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BB822" w14:textId="77777777" w:rsidR="00741F1A" w:rsidRPr="0033326B" w:rsidRDefault="00741F1A" w:rsidP="00302052">
      <w:pPr>
        <w:spacing w:line="300" w:lineRule="exact"/>
        <w:jc w:val="both"/>
        <w:rPr>
          <w:rFonts w:ascii="Times New Roman" w:hAnsi="Times New Roman"/>
          <w:sz w:val="24"/>
          <w:szCs w:val="24"/>
          <w:lang w:eastAsia="it-IT"/>
        </w:rPr>
      </w:pPr>
      <w:bookmarkStart w:id="0" w:name="_Toc493500867"/>
      <w:bookmarkStart w:id="1" w:name="_Toc494358965"/>
      <w:bookmarkStart w:id="2" w:name="_Toc494359014"/>
      <w:bookmarkStart w:id="3" w:name="_Toc497484932"/>
      <w:bookmarkStart w:id="4" w:name="_Toc497728130"/>
      <w:bookmarkStart w:id="5" w:name="_Toc497831524"/>
      <w:bookmarkStart w:id="6" w:name="_Toc498419716"/>
      <w:bookmarkStart w:id="7" w:name="_Toc493500868"/>
      <w:bookmarkStart w:id="8" w:name="_Toc494358966"/>
      <w:bookmarkStart w:id="9" w:name="_Toc494359015"/>
      <w:bookmarkStart w:id="10" w:name="_Toc497484933"/>
      <w:bookmarkStart w:id="11" w:name="_Toc497728131"/>
      <w:bookmarkStart w:id="12" w:name="_Toc497831525"/>
      <w:bookmarkStart w:id="13" w:name="_Toc498419717"/>
      <w:bookmarkStart w:id="14" w:name="_Toc374025745"/>
      <w:bookmarkStart w:id="15" w:name="_Toc374025834"/>
      <w:bookmarkStart w:id="16" w:name="_Toc374025928"/>
      <w:bookmarkStart w:id="17" w:name="_Toc374025981"/>
      <w:bookmarkStart w:id="18" w:name="_Toc374026426"/>
      <w:bookmarkStart w:id="19" w:name="_Toc482101429"/>
      <w:bookmarkStart w:id="20" w:name="_Toc482101544"/>
      <w:bookmarkStart w:id="21" w:name="_Toc482101719"/>
      <w:bookmarkStart w:id="22" w:name="_Toc482101812"/>
      <w:bookmarkStart w:id="23" w:name="_Toc482101906"/>
      <w:bookmarkStart w:id="24" w:name="_Toc482102001"/>
      <w:bookmarkStart w:id="25" w:name="_Toc48210209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28B3B643" w14:textId="77777777" w:rsidR="00875132" w:rsidRPr="0033326B" w:rsidRDefault="00875132" w:rsidP="00302052">
      <w:pPr>
        <w:suppressAutoHyphens/>
        <w:spacing w:line="300" w:lineRule="exact"/>
        <w:jc w:val="both"/>
        <w:outlineLvl w:val="0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33326B">
        <w:rPr>
          <w:rFonts w:ascii="Times New Roman" w:eastAsia="SimSun" w:hAnsi="Times New Roman"/>
          <w:b/>
          <w:bCs/>
          <w:sz w:val="24"/>
          <w:szCs w:val="24"/>
          <w:lang w:eastAsia="zh-CN"/>
        </w:rPr>
        <w:t>DOMANDA E MODELLO PER LE DICHIARAZIONI PER LA PARTECIPAZIONE</w:t>
      </w:r>
      <w:r w:rsidRPr="0033326B">
        <w:rPr>
          <w:rFonts w:ascii="Times New Roman" w:eastAsia="SimSun" w:hAnsi="Times New Roman"/>
          <w:b/>
          <w:bCs/>
          <w:sz w:val="24"/>
          <w:szCs w:val="24"/>
          <w:vertAlign w:val="superscript"/>
          <w:lang w:eastAsia="zh-CN"/>
        </w:rPr>
        <w:footnoteReference w:id="1"/>
      </w:r>
    </w:p>
    <w:p w14:paraId="60FB601C" w14:textId="77777777" w:rsidR="001F145E" w:rsidRPr="0033326B" w:rsidRDefault="001F145E" w:rsidP="001F145E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kinsoku w:val="0"/>
        <w:overflowPunct w:val="0"/>
        <w:spacing w:line="276" w:lineRule="auto"/>
        <w:rPr>
          <w:b/>
          <w:bCs/>
          <w:color w:val="FF0000"/>
          <w:sz w:val="24"/>
          <w:szCs w:val="24"/>
        </w:rPr>
      </w:pPr>
      <w:r w:rsidRPr="0033326B">
        <w:rPr>
          <w:b/>
          <w:bCs/>
          <w:color w:val="FF0000"/>
          <w:sz w:val="24"/>
          <w:szCs w:val="24"/>
        </w:rPr>
        <w:t>L’operatore economico è invitato a leggere con attenzione l’istanza e le varie note ai fini di  una corretta compilazione e successiva celerità del procedimento amministrativo.</w:t>
      </w:r>
    </w:p>
    <w:p w14:paraId="1163F961" w14:textId="77777777" w:rsidR="00302052" w:rsidRPr="0033326B" w:rsidRDefault="00302052" w:rsidP="00302052">
      <w:pPr>
        <w:suppressAutoHyphens/>
        <w:spacing w:line="300" w:lineRule="exact"/>
        <w:jc w:val="both"/>
        <w:outlineLvl w:val="0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14:paraId="4362AF94" w14:textId="77777777" w:rsidR="00875132" w:rsidRPr="0033326B" w:rsidRDefault="00875132" w:rsidP="00302052">
      <w:pPr>
        <w:suppressAutoHyphens/>
        <w:spacing w:line="300" w:lineRule="exact"/>
        <w:jc w:val="both"/>
        <w:outlineLvl w:val="0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14:paraId="3BF69ED7" w14:textId="77777777" w:rsidR="00875132" w:rsidRPr="0033326B" w:rsidRDefault="00875132" w:rsidP="0030205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SimSun" w:hAnsi="Times New Roman"/>
          <w:b/>
          <w:bCs/>
          <w:smallCaps/>
          <w:sz w:val="24"/>
          <w:szCs w:val="24"/>
          <w:lang w:eastAsia="zh-CN"/>
        </w:rPr>
      </w:pPr>
      <w:r w:rsidRPr="0033326B">
        <w:rPr>
          <w:rFonts w:ascii="Times New Roman" w:eastAsia="SimSun" w:hAnsi="Times New Roman"/>
          <w:b/>
          <w:bCs/>
          <w:smallCaps/>
          <w:sz w:val="24"/>
          <w:szCs w:val="24"/>
          <w:lang w:eastAsia="zh-CN"/>
        </w:rPr>
        <w:t xml:space="preserve">SEZIONE I: DATI IDENTIFICATIVI DELL’OPERATORE ECONOMICO </w:t>
      </w:r>
    </w:p>
    <w:p w14:paraId="7F3866A2" w14:textId="77777777" w:rsidR="00875132" w:rsidRPr="0033326B" w:rsidRDefault="00875132" w:rsidP="00302052">
      <w:pPr>
        <w:suppressAutoHyphens/>
        <w:autoSpaceDE w:val="0"/>
        <w:spacing w:line="300" w:lineRule="exact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14:paraId="31C64E76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i/>
          <w:sz w:val="24"/>
          <w:szCs w:val="24"/>
          <w:lang w:eastAsia="zh-CN"/>
        </w:rPr>
      </w:pPr>
      <w:r w:rsidRPr="0033326B">
        <w:rPr>
          <w:rFonts w:ascii="Times New Roman" w:eastAsia="SimSun" w:hAnsi="Times New Roman"/>
          <w:sz w:val="24"/>
          <w:szCs w:val="24"/>
          <w:lang w:eastAsia="zh-CN"/>
        </w:rPr>
        <w:t xml:space="preserve">La/Il sottoscritta/o </w:t>
      </w:r>
      <w:r w:rsidRPr="0033326B">
        <w:rPr>
          <w:rFonts w:ascii="Times New Roman" w:eastAsia="SimSun" w:hAnsi="Times New Roman"/>
          <w:bCs/>
          <w:sz w:val="24"/>
          <w:szCs w:val="24"/>
          <w:lang w:eastAsia="zh-CN"/>
        </w:rPr>
        <w:t>_______</w:t>
      </w:r>
      <w:r w:rsidRPr="0033326B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 </w:t>
      </w:r>
      <w:r w:rsidRPr="0033326B">
        <w:rPr>
          <w:rFonts w:ascii="Times New Roman" w:eastAsia="SimSun" w:hAnsi="Times New Roman"/>
          <w:sz w:val="24"/>
          <w:szCs w:val="24"/>
          <w:lang w:eastAsia="zh-CN"/>
        </w:rPr>
        <w:t xml:space="preserve">nata/o a ______ (__) il __/__/____, residente in _______, ________ (__), codice fiscale: ___________, nella sua qualità di: </w:t>
      </w:r>
    </w:p>
    <w:p w14:paraId="1FBCD737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i/>
          <w:iCs/>
          <w:sz w:val="24"/>
          <w:szCs w:val="24"/>
          <w:lang w:eastAsia="zh-CN"/>
        </w:rPr>
      </w:pPr>
      <w:r w:rsidRPr="0033326B">
        <w:rPr>
          <w:rFonts w:ascii="Times New Roman" w:eastAsia="SimSun" w:hAnsi="Times New Roman"/>
          <w:i/>
          <w:iCs/>
          <w:sz w:val="24"/>
          <w:szCs w:val="24"/>
          <w:lang w:eastAsia="zh-CN"/>
        </w:rPr>
        <w:t>(Selezionare una delle seguenti opzioni)</w:t>
      </w:r>
    </w:p>
    <w:p w14:paraId="2A99245C" w14:textId="77777777" w:rsidR="00875132" w:rsidRPr="0033326B" w:rsidRDefault="00000000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sdt>
        <w:sdtPr>
          <w:rPr>
            <w:rFonts w:ascii="Times New Roman" w:eastAsia="SimSun" w:hAnsi="Times New Roman"/>
            <w:sz w:val="24"/>
            <w:szCs w:val="24"/>
            <w:lang w:eastAsia="zh-CN"/>
          </w:rPr>
          <w:id w:val="-958795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SimSun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="00875132" w:rsidRPr="0033326B">
        <w:rPr>
          <w:rFonts w:ascii="Times New Roman" w:eastAsia="SimSun" w:hAnsi="Times New Roman"/>
          <w:sz w:val="24"/>
          <w:szCs w:val="24"/>
          <w:lang w:eastAsia="zh-CN"/>
        </w:rPr>
        <w:t>Legale rappresentante</w:t>
      </w:r>
    </w:p>
    <w:p w14:paraId="5014ACEC" w14:textId="77777777" w:rsidR="00875132" w:rsidRPr="0033326B" w:rsidRDefault="00000000" w:rsidP="00302052">
      <w:pPr>
        <w:spacing w:line="300" w:lineRule="exact"/>
        <w:rPr>
          <w:rFonts w:ascii="Times New Roman" w:hAnsi="Times New Roman"/>
          <w:sz w:val="24"/>
          <w:szCs w:val="24"/>
          <w:lang w:eastAsia="zh-CN"/>
        </w:rPr>
      </w:pPr>
      <w:sdt>
        <w:sdtPr>
          <w:rPr>
            <w:rFonts w:ascii="Times New Roman" w:hAnsi="Times New Roman"/>
            <w:sz w:val="24"/>
            <w:szCs w:val="24"/>
          </w:rPr>
          <w:id w:val="-14320462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75132" w:rsidRPr="0033326B">
        <w:rPr>
          <w:rFonts w:ascii="Times New Roman" w:hAnsi="Times New Roman"/>
          <w:sz w:val="24"/>
          <w:szCs w:val="24"/>
          <w:lang w:eastAsia="zh-CN"/>
        </w:rPr>
        <w:t>Procuratore</w:t>
      </w:r>
      <w:r w:rsidR="00875132" w:rsidRPr="0033326B">
        <w:rPr>
          <w:rFonts w:ascii="Times New Roman" w:hAnsi="Times New Roman"/>
          <w:sz w:val="24"/>
          <w:szCs w:val="24"/>
          <w:lang w:eastAsia="zh-CN"/>
        </w:rPr>
        <w:br/>
      </w:r>
      <w:r w:rsidR="00875132" w:rsidRPr="0033326B">
        <w:rPr>
          <w:rFonts w:ascii="Times New Roman" w:hAnsi="Times New Roman"/>
          <w:sz w:val="24"/>
          <w:szCs w:val="24"/>
          <w:u w:val="single"/>
          <w:lang w:eastAsia="zh-CN"/>
        </w:rPr>
        <w:t>(</w:t>
      </w:r>
      <w:r w:rsidR="00875132" w:rsidRPr="0033326B">
        <w:rPr>
          <w:rFonts w:ascii="Times New Roman" w:hAnsi="Times New Roman"/>
          <w:i/>
          <w:iCs/>
          <w:sz w:val="24"/>
          <w:szCs w:val="24"/>
          <w:u w:val="single"/>
          <w:lang w:eastAsia="zh-CN"/>
        </w:rPr>
        <w:t>In caso di procuratore</w:t>
      </w:r>
      <w:r w:rsidR="00875132" w:rsidRPr="0033326B">
        <w:rPr>
          <w:rFonts w:ascii="Times New Roman" w:hAnsi="Times New Roman"/>
          <w:sz w:val="24"/>
          <w:szCs w:val="24"/>
          <w:u w:val="single"/>
          <w:lang w:eastAsia="zh-CN"/>
        </w:rPr>
        <w:t>)</w:t>
      </w:r>
      <w:r w:rsidR="00875132" w:rsidRPr="0033326B"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 w:rsidR="00875132" w:rsidRPr="0033326B">
        <w:rPr>
          <w:rFonts w:ascii="Times New Roman" w:hAnsi="Times New Roman"/>
          <w:sz w:val="24"/>
          <w:szCs w:val="24"/>
          <w:lang w:eastAsia="zh-CN"/>
        </w:rPr>
        <w:t>Numero di procura: ________ del __/__/____: tipo (indicare se generale o speciale) ___________</w:t>
      </w:r>
    </w:p>
    <w:p w14:paraId="443AA8DC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3326B">
        <w:rPr>
          <w:rFonts w:ascii="Times New Roman" w:eastAsia="SimSun" w:hAnsi="Times New Roman"/>
          <w:sz w:val="24"/>
          <w:szCs w:val="24"/>
          <w:lang w:eastAsia="zh-CN"/>
        </w:rPr>
        <w:t>Autorizzata/o a rappresentare legalmente il seguente soggetto</w:t>
      </w:r>
    </w:p>
    <w:p w14:paraId="196CD292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3326B">
        <w:rPr>
          <w:rFonts w:ascii="Times New Roman" w:eastAsia="SimSun" w:hAnsi="Times New Roman"/>
          <w:sz w:val="24"/>
          <w:szCs w:val="24"/>
          <w:lang w:eastAsia="zh-CN"/>
        </w:rPr>
        <w:t xml:space="preserve">___________, con sede legale in ________, _________, __, C.F.: __________, </w:t>
      </w:r>
      <w:r w:rsidRPr="0033326B">
        <w:rPr>
          <w:rFonts w:ascii="Times New Roman" w:eastAsia="SimSun" w:hAnsi="Times New Roman"/>
          <w:sz w:val="24"/>
          <w:szCs w:val="24"/>
          <w:lang w:eastAsia="zh-CN"/>
        </w:rPr>
        <w:br/>
        <w:t xml:space="preserve">e </w:t>
      </w:r>
      <w:proofErr w:type="gramStart"/>
      <w:r w:rsidRPr="0033326B">
        <w:rPr>
          <w:rFonts w:ascii="Times New Roman" w:eastAsia="SimSun" w:hAnsi="Times New Roman"/>
          <w:sz w:val="24"/>
          <w:szCs w:val="24"/>
          <w:lang w:eastAsia="zh-CN"/>
        </w:rPr>
        <w:t>P.I.:_</w:t>
      </w:r>
      <w:proofErr w:type="gramEnd"/>
      <w:r w:rsidRPr="0033326B">
        <w:rPr>
          <w:rFonts w:ascii="Times New Roman" w:eastAsia="SimSun" w:hAnsi="Times New Roman"/>
          <w:sz w:val="24"/>
          <w:szCs w:val="24"/>
          <w:lang w:eastAsia="zh-CN"/>
        </w:rPr>
        <w:t>___________;</w:t>
      </w:r>
    </w:p>
    <w:p w14:paraId="7ED6EBEC" w14:textId="77777777" w:rsidR="00875132" w:rsidRPr="0033326B" w:rsidRDefault="00875132" w:rsidP="00302052">
      <w:pPr>
        <w:suppressAutoHyphens/>
        <w:autoSpaceDE w:val="0"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1625C87B" w14:textId="77777777" w:rsidR="00875132" w:rsidRPr="0033326B" w:rsidRDefault="00875132" w:rsidP="0030205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SimSun" w:hAnsi="Times New Roman"/>
          <w:b/>
          <w:bCs/>
          <w:smallCaps/>
          <w:sz w:val="24"/>
          <w:szCs w:val="24"/>
          <w:lang w:eastAsia="zh-CN"/>
        </w:rPr>
      </w:pPr>
      <w:r w:rsidRPr="0033326B">
        <w:rPr>
          <w:rFonts w:ascii="Times New Roman" w:eastAsia="SimSun" w:hAnsi="Times New Roman"/>
          <w:b/>
          <w:bCs/>
          <w:smallCaps/>
          <w:sz w:val="24"/>
          <w:szCs w:val="24"/>
          <w:lang w:eastAsia="zh-CN"/>
        </w:rPr>
        <w:t xml:space="preserve">SEZIONE II: ISTANZA DI PARTECIPAZIONE </w:t>
      </w:r>
    </w:p>
    <w:p w14:paraId="4288C105" w14:textId="77777777" w:rsidR="0025034C" w:rsidRPr="0033326B" w:rsidRDefault="0025034C" w:rsidP="00302052">
      <w:pPr>
        <w:keepNext/>
        <w:keepLines/>
        <w:suppressAutoHyphens/>
        <w:spacing w:line="300" w:lineRule="exact"/>
        <w:jc w:val="both"/>
        <w:outlineLvl w:val="2"/>
        <w:rPr>
          <w:rFonts w:ascii="Times New Roman" w:eastAsiaTheme="majorEastAsia" w:hAnsi="Times New Roman"/>
          <w:b/>
          <w:smallCaps/>
          <w:sz w:val="24"/>
          <w:szCs w:val="24"/>
          <w:lang w:eastAsia="zh-CN"/>
        </w:rPr>
      </w:pPr>
    </w:p>
    <w:p w14:paraId="1361A859" w14:textId="77777777" w:rsidR="00875132" w:rsidRPr="0033326B" w:rsidRDefault="00875132" w:rsidP="00302052">
      <w:pPr>
        <w:keepNext/>
        <w:keepLines/>
        <w:suppressAutoHyphens/>
        <w:spacing w:line="300" w:lineRule="exact"/>
        <w:jc w:val="both"/>
        <w:outlineLvl w:val="2"/>
        <w:rPr>
          <w:rFonts w:ascii="Times New Roman" w:eastAsiaTheme="majorEastAsia" w:hAnsi="Times New Roman"/>
          <w:b/>
          <w:smallCaps/>
          <w:sz w:val="24"/>
          <w:szCs w:val="24"/>
          <w:lang w:eastAsia="zh-CN"/>
        </w:rPr>
      </w:pPr>
      <w:r w:rsidRPr="0033326B">
        <w:rPr>
          <w:rFonts w:ascii="Times New Roman" w:eastAsiaTheme="majorEastAsia" w:hAnsi="Times New Roman"/>
          <w:b/>
          <w:smallCaps/>
          <w:sz w:val="24"/>
          <w:szCs w:val="24"/>
          <w:lang w:eastAsia="zh-CN"/>
        </w:rPr>
        <w:t>Chiede</w:t>
      </w:r>
    </w:p>
    <w:p w14:paraId="24841568" w14:textId="77777777" w:rsidR="0025034C" w:rsidRPr="0033326B" w:rsidRDefault="0025034C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7A35FDA9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3326B">
        <w:rPr>
          <w:rFonts w:ascii="Times New Roman" w:eastAsia="SimSun" w:hAnsi="Times New Roman"/>
          <w:sz w:val="24"/>
          <w:szCs w:val="24"/>
          <w:lang w:eastAsia="zh-CN"/>
        </w:rPr>
        <w:t>Di partecipare alla procedura di affidamento avente ad oggetto _____________________________________________________________________________________________________________________________CIG _______________________________</w:t>
      </w:r>
    </w:p>
    <w:p w14:paraId="04513628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3A975674" w14:textId="77777777" w:rsidR="00875132" w:rsidRPr="0033326B" w:rsidRDefault="00875132" w:rsidP="0030205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SimSun" w:hAnsi="Times New Roman"/>
          <w:b/>
          <w:bCs/>
          <w:smallCaps/>
          <w:sz w:val="24"/>
          <w:szCs w:val="24"/>
          <w:lang w:eastAsia="zh-CN"/>
        </w:rPr>
      </w:pPr>
      <w:r w:rsidRPr="0033326B">
        <w:rPr>
          <w:rFonts w:ascii="Times New Roman" w:eastAsia="SimSun" w:hAnsi="Times New Roman"/>
          <w:b/>
          <w:bCs/>
          <w:smallCaps/>
          <w:sz w:val="24"/>
          <w:szCs w:val="24"/>
          <w:lang w:eastAsia="zh-CN"/>
        </w:rPr>
        <w:t>SEZIONE III: DICHIARAZIONE DELLA FORMA DI PARTECIPAZIONE</w:t>
      </w:r>
    </w:p>
    <w:p w14:paraId="5ADC6346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53D96B0A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3326B">
        <w:rPr>
          <w:rFonts w:ascii="Times New Roman" w:eastAsia="SimSun" w:hAnsi="Times New Roman"/>
          <w:sz w:val="24"/>
          <w:szCs w:val="24"/>
          <w:lang w:eastAsia="zh-CN"/>
        </w:rPr>
        <w:t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36 del 31 marzo 2023 e alla normativa vigente in materia</w:t>
      </w:r>
    </w:p>
    <w:p w14:paraId="56EC4D13" w14:textId="77777777" w:rsidR="0025034C" w:rsidRPr="0033326B" w:rsidRDefault="0025034C" w:rsidP="00302052">
      <w:pPr>
        <w:keepNext/>
        <w:keepLines/>
        <w:suppressAutoHyphens/>
        <w:spacing w:line="300" w:lineRule="exact"/>
        <w:jc w:val="both"/>
        <w:outlineLvl w:val="2"/>
        <w:rPr>
          <w:rFonts w:ascii="Times New Roman" w:eastAsiaTheme="majorEastAsia" w:hAnsi="Times New Roman"/>
          <w:b/>
          <w:smallCaps/>
          <w:sz w:val="24"/>
          <w:szCs w:val="24"/>
          <w:lang w:eastAsia="zh-CN"/>
        </w:rPr>
      </w:pPr>
    </w:p>
    <w:p w14:paraId="4255C810" w14:textId="77777777" w:rsidR="00875132" w:rsidRPr="0033326B" w:rsidRDefault="00875132" w:rsidP="00302052">
      <w:pPr>
        <w:keepNext/>
        <w:keepLines/>
        <w:suppressAutoHyphens/>
        <w:spacing w:line="300" w:lineRule="exact"/>
        <w:jc w:val="both"/>
        <w:outlineLvl w:val="2"/>
        <w:rPr>
          <w:rFonts w:ascii="Times New Roman" w:eastAsiaTheme="majorEastAsia" w:hAnsi="Times New Roman"/>
          <w:b/>
          <w:smallCaps/>
          <w:sz w:val="24"/>
          <w:szCs w:val="24"/>
          <w:lang w:eastAsia="zh-CN"/>
        </w:rPr>
      </w:pPr>
      <w:r w:rsidRPr="0033326B">
        <w:rPr>
          <w:rFonts w:ascii="Times New Roman" w:eastAsiaTheme="majorEastAsia" w:hAnsi="Times New Roman"/>
          <w:b/>
          <w:smallCaps/>
          <w:sz w:val="24"/>
          <w:szCs w:val="24"/>
          <w:lang w:eastAsia="zh-CN"/>
        </w:rPr>
        <w:t>Dichiara</w:t>
      </w:r>
    </w:p>
    <w:p w14:paraId="6FE8F8CF" w14:textId="77777777" w:rsidR="0025034C" w:rsidRPr="0033326B" w:rsidRDefault="0025034C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579E05B9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3326B">
        <w:rPr>
          <w:rFonts w:ascii="Times New Roman" w:eastAsia="SimSun" w:hAnsi="Times New Roman"/>
          <w:sz w:val="24"/>
          <w:szCs w:val="24"/>
          <w:lang w:eastAsia="zh-CN"/>
        </w:rPr>
        <w:t>di partecipare alla procedura di gara di cui alla sezione II nella seguente forma:</w:t>
      </w:r>
    </w:p>
    <w:p w14:paraId="644E7308" w14:textId="77777777" w:rsidR="00875132" w:rsidRPr="0033326B" w:rsidRDefault="00000000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-253305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Wingdings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>Imprenditore individuale (anche artigiano) / Società (anche cooperative) di cui all’art. 65 c. 2 lett. a) D.lgs. 36/2023</w:t>
      </w:r>
    </w:p>
    <w:p w14:paraId="309FD82B" w14:textId="77777777" w:rsidR="00875132" w:rsidRPr="0033326B" w:rsidRDefault="00000000" w:rsidP="00302052">
      <w:pPr>
        <w:suppressAutoHyphens/>
        <w:spacing w:line="300" w:lineRule="exact"/>
        <w:jc w:val="both"/>
        <w:rPr>
          <w:rFonts w:ascii="Times New Roman" w:eastAsia="Wingdings" w:hAnsi="Times New Roman"/>
          <w:i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-3495644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Wingdings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>Consorzio di cui all’art. 65 c. 2 lett. b) c) o d) D.lgs. 36/2023</w:t>
      </w:r>
    </w:p>
    <w:p w14:paraId="7F34B06D" w14:textId="77777777" w:rsidR="00875132" w:rsidRPr="0033326B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i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(</w:t>
      </w:r>
      <w:r w:rsidRPr="0033326B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>Indicare ragione sociale, codice fiscale e p. IVA dei seguenti soggetti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>)</w:t>
      </w:r>
    </w:p>
    <w:p w14:paraId="23613864" w14:textId="77777777" w:rsidR="00875132" w:rsidRPr="0033326B" w:rsidRDefault="00875132" w:rsidP="00302052">
      <w:pPr>
        <w:pBdr>
          <w:top w:val="none" w:sz="0" w:space="0" w:color="000000"/>
          <w:left w:val="none" w:sz="0" w:space="0" w:color="000000"/>
          <w:bottom w:val="single" w:sz="12" w:space="1" w:color="auto"/>
          <w:right w:val="none" w:sz="0" w:space="0" w:color="000000"/>
        </w:pBdr>
        <w:suppressAutoHyphens/>
        <w:autoSpaceDE w:val="0"/>
        <w:spacing w:line="300" w:lineRule="exact"/>
        <w:ind w:left="284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i/>
          <w:iCs/>
          <w:sz w:val="24"/>
          <w:szCs w:val="24"/>
          <w:lang w:eastAsia="zh-CN"/>
        </w:rPr>
        <w:lastRenderedPageBreak/>
        <w:t>Impresa/e esecutrice/i:</w:t>
      </w:r>
      <w:r w:rsidRPr="0033326B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ab/>
      </w:r>
      <w:r w:rsidRPr="0033326B">
        <w:rPr>
          <w:rFonts w:ascii="Times New Roman" w:eastAsia="Wingdings" w:hAnsi="Times New Roman"/>
          <w:i/>
          <w:iCs/>
          <w:sz w:val="24"/>
          <w:szCs w:val="24"/>
          <w:lang w:eastAsia="zh-CN"/>
        </w:rPr>
        <w:br/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>______________________________________________________________________________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br/>
      </w:r>
    </w:p>
    <w:p w14:paraId="63BD124B" w14:textId="07249877" w:rsidR="00875132" w:rsidRPr="0033326B" w:rsidRDefault="00000000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-15159931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F145E" w:rsidRPr="0033326B">
            <w:rPr>
              <w:rFonts w:ascii="Segoe UI Symbol" w:eastAsia="MS Gothic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>RTI di cui all’art. 65 c. 2 lett. e) D.lgs. 36/2023</w:t>
      </w:r>
    </w:p>
    <w:p w14:paraId="2802604A" w14:textId="77777777" w:rsidR="001F145E" w:rsidRPr="0033326B" w:rsidRDefault="001F145E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037FC728" w14:textId="77777777" w:rsidR="001F145E" w:rsidRPr="0033326B" w:rsidRDefault="001F145E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6773A966" w14:textId="77777777" w:rsidR="00875132" w:rsidRPr="0033326B" w:rsidRDefault="00000000" w:rsidP="00302052">
      <w:pPr>
        <w:suppressAutoHyphens/>
        <w:spacing w:line="300" w:lineRule="exact"/>
        <w:ind w:firstLine="708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10319133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Wingdings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costituendo </w:t>
      </w:r>
    </w:p>
    <w:p w14:paraId="5B36AC4F" w14:textId="77777777" w:rsidR="00875132" w:rsidRPr="0033326B" w:rsidRDefault="00000000" w:rsidP="00302052">
      <w:pPr>
        <w:suppressAutoHyphens/>
        <w:spacing w:line="300" w:lineRule="exact"/>
        <w:ind w:firstLine="708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-12919701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Wingdings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>costituito</w:t>
      </w:r>
    </w:p>
    <w:p w14:paraId="5B7D2F02" w14:textId="77777777" w:rsidR="00875132" w:rsidRPr="0033326B" w:rsidRDefault="00875132" w:rsidP="00302052">
      <w:pPr>
        <w:pBdr>
          <w:top w:val="none" w:sz="0" w:space="0" w:color="000000"/>
          <w:left w:val="none" w:sz="0" w:space="0" w:color="000000"/>
          <w:bottom w:val="single" w:sz="12" w:space="1" w:color="auto"/>
          <w:right w:val="none" w:sz="0" w:space="0" w:color="000000"/>
        </w:pBdr>
        <w:suppressAutoHyphens/>
        <w:autoSpaceDE w:val="0"/>
        <w:spacing w:line="300" w:lineRule="exact"/>
        <w:ind w:left="284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(</w:t>
      </w:r>
      <w:r w:rsidRPr="0033326B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>Indicare ragione sociale, codice fiscale e p. IVA dei seguenti soggetti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>)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br/>
      </w:r>
      <w:r w:rsidRPr="0033326B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>impresa mandataria:</w:t>
      </w:r>
      <w:r w:rsidRPr="0033326B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ab/>
      </w:r>
      <w:r w:rsidRPr="0033326B">
        <w:rPr>
          <w:rFonts w:ascii="Times New Roman" w:eastAsia="Wingdings" w:hAnsi="Times New Roman"/>
          <w:i/>
          <w:iCs/>
          <w:sz w:val="24"/>
          <w:szCs w:val="24"/>
          <w:lang w:eastAsia="zh-CN"/>
        </w:rPr>
        <w:br/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>______________________________________________________________________________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br/>
      </w:r>
    </w:p>
    <w:p w14:paraId="6C815789" w14:textId="77777777" w:rsidR="00875132" w:rsidRPr="0033326B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>Impresa/e mandante/i:</w:t>
      </w:r>
      <w:r w:rsidRPr="0033326B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ab/>
      </w:r>
      <w:r w:rsidRPr="0033326B">
        <w:rPr>
          <w:rFonts w:ascii="Times New Roman" w:eastAsia="Wingdings" w:hAnsi="Times New Roman"/>
          <w:i/>
          <w:iCs/>
          <w:sz w:val="24"/>
          <w:szCs w:val="24"/>
          <w:lang w:eastAsia="zh-CN"/>
        </w:rPr>
        <w:br/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</w:t>
      </w:r>
    </w:p>
    <w:p w14:paraId="39080D9E" w14:textId="77777777" w:rsidR="00875132" w:rsidRPr="0033326B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La quota percentuale di apporto di ogni requisito tecnico-professionale ed economico-finanziario relativamente a tutti i membri dell’operatore riunito: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br/>
        <w:t>________________________________________________________________________________________________________________________________________________________</w:t>
      </w:r>
    </w:p>
    <w:p w14:paraId="04FF4124" w14:textId="77777777" w:rsidR="00875132" w:rsidRPr="0033326B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Parti della prestazione e la relativa quota percentuale o le prestazioni che saranno eseguite da tutti i membri dell’operatore riunito: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br/>
        <w:t>________________________________________________________________________________________________________________________________________________________</w:t>
      </w:r>
    </w:p>
    <w:p w14:paraId="4F72B448" w14:textId="77777777" w:rsidR="00875132" w:rsidRPr="0033326B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Quota percentuale di esecuzione rispetto al totale delle prestazioni oggetto dell’appalto relativa a tutti i membri del medesimo operatore riunito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br/>
        <w:t>________________________________________________________________________________________________________________________________________________________</w:t>
      </w:r>
    </w:p>
    <w:p w14:paraId="7E7AFC74" w14:textId="77777777" w:rsidR="00875132" w:rsidRPr="0033326B" w:rsidRDefault="00000000" w:rsidP="00302052">
      <w:pPr>
        <w:suppressAutoHyphens/>
        <w:autoSpaceDE w:val="0"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16394557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Wingdings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>Consorzio di cui all’art. 65 c. 2 lett. f) D.lgs. 36/2023</w:t>
      </w:r>
    </w:p>
    <w:p w14:paraId="4F33E739" w14:textId="77777777" w:rsidR="00875132" w:rsidRPr="0033326B" w:rsidRDefault="00000000" w:rsidP="00302052">
      <w:pPr>
        <w:suppressAutoHyphens/>
        <w:autoSpaceDE w:val="0"/>
        <w:spacing w:line="300" w:lineRule="exact"/>
        <w:ind w:firstLine="708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11635884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Wingdings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>costituendo</w:t>
      </w:r>
    </w:p>
    <w:p w14:paraId="153A63EE" w14:textId="77777777" w:rsidR="00875132" w:rsidRPr="0033326B" w:rsidRDefault="00000000" w:rsidP="00302052">
      <w:pPr>
        <w:suppressAutoHyphens/>
        <w:autoSpaceDE w:val="0"/>
        <w:spacing w:line="300" w:lineRule="exact"/>
        <w:ind w:firstLine="708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2012638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Wingdings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>costituito</w:t>
      </w:r>
    </w:p>
    <w:p w14:paraId="7C185C5A" w14:textId="77777777" w:rsidR="00875132" w:rsidRPr="0033326B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(</w:t>
      </w:r>
      <w:r w:rsidRPr="0033326B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>Indicare ragione sociale, codice fiscale e p. IVA dei seguenti soggetti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>)</w:t>
      </w:r>
    </w:p>
    <w:p w14:paraId="4D9BE00E" w14:textId="77777777" w:rsidR="00875132" w:rsidRPr="0033326B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i/>
          <w:iCs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impresa Capo gruppo: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br/>
        <w:t>________________________________________________________________________________________________________________________________________________________</w:t>
      </w:r>
    </w:p>
    <w:p w14:paraId="6FEF608F" w14:textId="77777777" w:rsidR="00875132" w:rsidRPr="0033326B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i/>
          <w:iCs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Impresa/e membro/i del gruppo: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br/>
        <w:t>________________________________________________________________________________________________________________________________________________________</w:t>
      </w:r>
    </w:p>
    <w:p w14:paraId="4D58483B" w14:textId="77777777" w:rsidR="00875132" w:rsidRPr="0033326B" w:rsidRDefault="00875132" w:rsidP="00302052">
      <w:pPr>
        <w:suppressAutoHyphens/>
        <w:autoSpaceDE w:val="0"/>
        <w:spacing w:line="300" w:lineRule="exact"/>
        <w:ind w:left="284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4ED7EA0E" w14:textId="77777777" w:rsidR="00875132" w:rsidRPr="0033326B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La quota percentuale di apporto di ogni requisito tecnico-professionale ed economico-finanziario relativamente a tutti i membri dell’operatore riunito: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br/>
        <w:t>________________________________________________________________________________________________________________________________________________________</w:t>
      </w:r>
    </w:p>
    <w:p w14:paraId="4C3B0722" w14:textId="77777777" w:rsidR="00875132" w:rsidRPr="0033326B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Parti della prestazione e la relativa quota percentuale o le prestazioni che saranno eseguite da tutti i membri dell’operatore riunito: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br/>
        <w:t>________________________________________________________________________________________________________________________________________________________</w:t>
      </w:r>
    </w:p>
    <w:p w14:paraId="0F8D7A59" w14:textId="77777777" w:rsidR="00875132" w:rsidRPr="0033326B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lastRenderedPageBreak/>
        <w:t>Quota percentuale di esecuzione rispetto al totale delle prestazioni oggetto dell’appalto relativa a tutti i membri del medesimo operatore riunito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br/>
        <w:t>________________________________________________________________________________________________________________________________________________________</w:t>
      </w:r>
    </w:p>
    <w:p w14:paraId="419B5763" w14:textId="77777777" w:rsidR="00875132" w:rsidRPr="0033326B" w:rsidRDefault="00000000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20846411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Wingdings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>Aggregazione tra imprese aderenti ad un contratto di rete di cui all’art. 65 c. 2 lett. g) D.lgs. 36/2023</w:t>
      </w:r>
    </w:p>
    <w:p w14:paraId="7F744D7F" w14:textId="77777777" w:rsidR="00875132" w:rsidRPr="0033326B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(</w:t>
      </w:r>
      <w:r w:rsidRPr="0033326B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>Indicare ragione sociale, codice fiscale e p. IVA dei seguenti soggetti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>)</w:t>
      </w:r>
    </w:p>
    <w:p w14:paraId="2BCE0DDB" w14:textId="77777777" w:rsidR="00875132" w:rsidRPr="0033326B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impresa Capo gruppo: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br/>
        <w:t>________________________________________________________________________________________________________________________________________________________</w:t>
      </w:r>
    </w:p>
    <w:p w14:paraId="1AF642D5" w14:textId="77777777" w:rsidR="00875132" w:rsidRPr="0033326B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Impresa/e aderenti al contratto di rete: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br/>
        <w:t>________________________________________________________________________________________________________________________________________________________</w:t>
      </w:r>
    </w:p>
    <w:p w14:paraId="746EA8A9" w14:textId="77777777" w:rsidR="00875132" w:rsidRPr="0033326B" w:rsidRDefault="00000000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11168638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Wingdings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>Soggetti che abbiano stipulato il contratto di gruppo europeo di interesse economico (GEIE) di cui all’art. 65 c. 2 lett. h) D.lgs. 36/2023</w:t>
      </w:r>
    </w:p>
    <w:p w14:paraId="54495FF1" w14:textId="77777777" w:rsidR="00875132" w:rsidRPr="0033326B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(</w:t>
      </w:r>
      <w:r w:rsidRPr="0033326B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>Indicare ragione sociale, codice fiscale e p. IVA dei seguenti soggetti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>)</w:t>
      </w:r>
    </w:p>
    <w:p w14:paraId="1DF286D5" w14:textId="77777777" w:rsidR="00875132" w:rsidRPr="0033326B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impresa Capo gruppo: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br/>
        <w:t>________________________________________________________________________________________________________________________________________________________</w:t>
      </w:r>
    </w:p>
    <w:p w14:paraId="7C2B4A87" w14:textId="77777777" w:rsidR="00875132" w:rsidRPr="0033326B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Impresa/e membro/i del gruppo: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br/>
        <w:t>________________________________________________________________________________________________________________________________________________________</w:t>
      </w:r>
    </w:p>
    <w:p w14:paraId="23D7233E" w14:textId="77777777" w:rsidR="0025034C" w:rsidRPr="0033326B" w:rsidRDefault="0025034C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b/>
          <w:sz w:val="24"/>
          <w:szCs w:val="24"/>
          <w:lang w:eastAsia="zh-CN"/>
        </w:rPr>
      </w:pPr>
    </w:p>
    <w:p w14:paraId="0F6FC14A" w14:textId="77777777" w:rsidR="00875132" w:rsidRPr="0033326B" w:rsidRDefault="00875132" w:rsidP="00302052">
      <w:pPr>
        <w:numPr>
          <w:ilvl w:val="1"/>
          <w:numId w:val="0"/>
        </w:numP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Wingdings" w:hAnsi="Times New Roman"/>
          <w:b/>
          <w:smallCaps/>
          <w:spacing w:val="6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smallCaps/>
          <w:spacing w:val="6"/>
          <w:sz w:val="24"/>
          <w:szCs w:val="24"/>
          <w:lang w:eastAsia="zh-CN"/>
        </w:rPr>
        <w:t xml:space="preserve">In qualità di </w:t>
      </w:r>
    </w:p>
    <w:p w14:paraId="4D56FD76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(</w:t>
      </w:r>
      <w:r w:rsidRPr="0033326B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>barrare soltanto se di proprio interesse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>)</w:t>
      </w:r>
    </w:p>
    <w:p w14:paraId="1D467FF2" w14:textId="77777777" w:rsidR="00875132" w:rsidRPr="0033326B" w:rsidRDefault="00000000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-10975585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Wingdings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>Impresa ausiliaria ex art. 186-bis R.D. 267/1942 o ex art.</w:t>
      </w:r>
      <w:r w:rsidR="00875132" w:rsidRPr="0033326B">
        <w:rPr>
          <w:rFonts w:ascii="Times New Roman" w:eastAsia="SimSun" w:hAnsi="Times New Roman"/>
          <w:sz w:val="24"/>
          <w:szCs w:val="24"/>
          <w:lang w:eastAsia="it-IT"/>
        </w:rPr>
        <w:t xml:space="preserve"> </w:t>
      </w:r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84 del </w:t>
      </w:r>
      <w:proofErr w:type="spellStart"/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>D.Lgs.</w:t>
      </w:r>
      <w:proofErr w:type="spellEnd"/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 n. 14/2019</w:t>
      </w:r>
    </w:p>
    <w:p w14:paraId="34A725DB" w14:textId="77777777" w:rsidR="00875132" w:rsidRPr="0033326B" w:rsidRDefault="00875132" w:rsidP="00302052">
      <w:pPr>
        <w:keepNext/>
        <w:keepLines/>
        <w:suppressAutoHyphens/>
        <w:spacing w:line="300" w:lineRule="exact"/>
        <w:jc w:val="both"/>
        <w:outlineLvl w:val="2"/>
        <w:rPr>
          <w:rFonts w:ascii="Times New Roman" w:eastAsiaTheme="majorEastAsia" w:hAnsi="Times New Roman"/>
          <w:b/>
          <w:smallCaps/>
          <w:sz w:val="24"/>
          <w:szCs w:val="24"/>
          <w:lang w:eastAsia="zh-CN"/>
        </w:rPr>
      </w:pPr>
      <w:r w:rsidRPr="0033326B">
        <w:rPr>
          <w:rFonts w:ascii="Times New Roman" w:eastAsiaTheme="majorEastAsia" w:hAnsi="Times New Roman"/>
          <w:b/>
          <w:smallCaps/>
          <w:sz w:val="24"/>
          <w:szCs w:val="24"/>
          <w:lang w:eastAsia="zh-CN"/>
        </w:rPr>
        <w:t>E</w:t>
      </w:r>
    </w:p>
    <w:p w14:paraId="0B640C37" w14:textId="77777777" w:rsidR="0025034C" w:rsidRPr="0033326B" w:rsidRDefault="0025034C" w:rsidP="00302052">
      <w:pPr>
        <w:keepNext/>
        <w:keepLines/>
        <w:suppressAutoHyphens/>
        <w:spacing w:line="300" w:lineRule="exact"/>
        <w:jc w:val="both"/>
        <w:outlineLvl w:val="2"/>
        <w:rPr>
          <w:rFonts w:ascii="Times New Roman" w:eastAsiaTheme="majorEastAsia" w:hAnsi="Times New Roman"/>
          <w:b/>
          <w:smallCaps/>
          <w:sz w:val="24"/>
          <w:szCs w:val="24"/>
          <w:lang w:eastAsia="zh-CN"/>
        </w:rPr>
      </w:pPr>
    </w:p>
    <w:p w14:paraId="183562AA" w14:textId="77777777" w:rsidR="00875132" w:rsidRPr="0033326B" w:rsidRDefault="00875132" w:rsidP="00302052">
      <w:pPr>
        <w:numPr>
          <w:ilvl w:val="1"/>
          <w:numId w:val="0"/>
        </w:numP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Wingdings" w:hAnsi="Times New Roman"/>
          <w:bCs/>
          <w:smallCaps/>
          <w:spacing w:val="6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bCs/>
          <w:smallCaps/>
          <w:spacing w:val="6"/>
          <w:sz w:val="24"/>
          <w:szCs w:val="24"/>
          <w:lang w:eastAsia="zh-CN"/>
        </w:rPr>
        <w:t>Relativamente all’appartenenza ad un</w:t>
      </w:r>
      <w:r w:rsidRPr="0033326B">
        <w:rPr>
          <w:rFonts w:ascii="Times New Roman" w:eastAsia="Wingdings" w:hAnsi="Times New Roman"/>
          <w:bCs/>
          <w:smallCaps/>
          <w:spacing w:val="6"/>
          <w:sz w:val="24"/>
          <w:szCs w:val="24"/>
          <w:lang w:eastAsia="zh-CN"/>
        </w:rPr>
        <w:t xml:space="preserve"> </w:t>
      </w:r>
      <w:r w:rsidRPr="0033326B">
        <w:rPr>
          <w:rFonts w:ascii="Times New Roman" w:eastAsia="Wingdings" w:hAnsi="Times New Roman"/>
          <w:b/>
          <w:bCs/>
          <w:smallCaps/>
          <w:spacing w:val="6"/>
          <w:sz w:val="24"/>
          <w:szCs w:val="24"/>
          <w:lang w:eastAsia="zh-CN"/>
        </w:rPr>
        <w:t xml:space="preserve">Consorzio: </w:t>
      </w:r>
    </w:p>
    <w:p w14:paraId="5316CE93" w14:textId="77777777" w:rsidR="00875132" w:rsidRPr="0033326B" w:rsidRDefault="00875132" w:rsidP="00302052">
      <w:pPr>
        <w:suppressAutoHyphens/>
        <w:autoSpaceDE w:val="0"/>
        <w:spacing w:line="300" w:lineRule="exact"/>
        <w:jc w:val="both"/>
        <w:rPr>
          <w:rFonts w:ascii="Times New Roman" w:eastAsia="Wingdings" w:hAnsi="Times New Roman"/>
          <w:bCs/>
          <w:i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Cs/>
          <w:sz w:val="24"/>
          <w:szCs w:val="24"/>
          <w:lang w:eastAsia="zh-CN"/>
        </w:rPr>
        <w:t xml:space="preserve">Il soggetto dichiara che: </w:t>
      </w:r>
    </w:p>
    <w:p w14:paraId="2CFFCDCC" w14:textId="77777777" w:rsidR="00875132" w:rsidRPr="0033326B" w:rsidRDefault="00875132" w:rsidP="00302052">
      <w:pPr>
        <w:suppressAutoHyphens/>
        <w:autoSpaceDE w:val="0"/>
        <w:spacing w:line="300" w:lineRule="exact"/>
        <w:jc w:val="both"/>
        <w:rPr>
          <w:rFonts w:ascii="Times New Roman" w:eastAsia="Wingdings" w:hAnsi="Times New Roman"/>
          <w:bCs/>
          <w:i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Cs/>
          <w:i/>
          <w:sz w:val="24"/>
          <w:szCs w:val="24"/>
          <w:lang w:eastAsia="zh-CN"/>
        </w:rPr>
        <w:t>(Selezionare una delle seguenti opzioni)</w:t>
      </w:r>
    </w:p>
    <w:p w14:paraId="6C86D044" w14:textId="77777777" w:rsidR="00875132" w:rsidRPr="0033326B" w:rsidRDefault="00000000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20094066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Wingdings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>non fa parte di consorzi di cui all'art. 65 c. 2 lett. b), c) o d) D.lgs. 36/2023;</w:t>
      </w:r>
    </w:p>
    <w:p w14:paraId="0AF0B3A6" w14:textId="77777777" w:rsidR="00875132" w:rsidRPr="0033326B" w:rsidRDefault="00000000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4657151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Wingdings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>fa parte del consorzio di cui all'art. 65 c. 2 lett. b), c) o d) D.lgs. 36/2023 sottoindicato</w:t>
      </w:r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br/>
        <w:t>____________________________________________________________e concorre alla presente gara esclusivamente come consorziata esecutrice per il Consorzio;</w:t>
      </w:r>
    </w:p>
    <w:p w14:paraId="4F288CFE" w14:textId="77777777" w:rsidR="00875132" w:rsidRPr="0033326B" w:rsidRDefault="00000000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14789483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Wingdings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>fa parte del consorzio di cui all’art. 65 c. 2 lett. b), c) o d) D.lgs. 36/2023 sottoindicato</w:t>
      </w:r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br/>
        <w:t>________________________________________________________________________</w:t>
      </w:r>
    </w:p>
    <w:p w14:paraId="61B5D41F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e </w:t>
      </w:r>
      <w:r w:rsidRPr="0033326B">
        <w:rPr>
          <w:rFonts w:ascii="Times New Roman" w:eastAsia="Wingdings" w:hAnsi="Times New Roman"/>
          <w:sz w:val="24"/>
          <w:szCs w:val="24"/>
          <w:u w:val="single"/>
          <w:lang w:eastAsia="zh-CN"/>
        </w:rPr>
        <w:t>non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 concorre alla presente gara come consorziata esecutrice per il Consorzio.</w:t>
      </w:r>
    </w:p>
    <w:p w14:paraId="1797A007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2EE2DC33" w14:textId="77777777" w:rsidR="00875132" w:rsidRPr="0033326B" w:rsidRDefault="00875132" w:rsidP="0030205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Wingdings" w:hAnsi="Times New Roman"/>
          <w:b/>
          <w:bCs/>
          <w:smallCaps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bCs/>
          <w:smallCaps/>
          <w:sz w:val="24"/>
          <w:szCs w:val="24"/>
          <w:lang w:eastAsia="zh-CN"/>
        </w:rPr>
        <w:t xml:space="preserve">SEZIONE IV: DICHIARAZIONI PER LA PARTECIPAZIONE </w:t>
      </w:r>
      <w:r w:rsidRPr="0033326B">
        <w:rPr>
          <w:rFonts w:ascii="Times New Roman" w:eastAsia="Wingdings" w:hAnsi="Times New Roman"/>
          <w:b/>
          <w:bCs/>
          <w:smallCaps/>
          <w:sz w:val="24"/>
          <w:szCs w:val="24"/>
          <w:lang w:eastAsia="zh-CN"/>
        </w:rPr>
        <w:br/>
        <w:t>AI SENSI DEGLI ARTT. 94 e 95 DEL D.lgs. 36/2023</w:t>
      </w:r>
    </w:p>
    <w:p w14:paraId="50265815" w14:textId="77777777" w:rsidR="0025034C" w:rsidRPr="0033326B" w:rsidRDefault="0025034C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6A0E0960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36 del 31 marzo 2023 e alla normativa vigente in materia:</w:t>
      </w:r>
    </w:p>
    <w:p w14:paraId="378A895C" w14:textId="77777777" w:rsidR="00302052" w:rsidRPr="0033326B" w:rsidRDefault="0030205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58C44DF6" w14:textId="77777777" w:rsidR="00875132" w:rsidRPr="0033326B" w:rsidRDefault="00875132" w:rsidP="00302052">
      <w:pPr>
        <w:keepNext/>
        <w:keepLines/>
        <w:suppressAutoHyphens/>
        <w:spacing w:line="300" w:lineRule="exact"/>
        <w:jc w:val="both"/>
        <w:outlineLvl w:val="2"/>
        <w:rPr>
          <w:rFonts w:ascii="Times New Roman" w:eastAsia="Wingdings" w:hAnsi="Times New Roman"/>
          <w:b/>
          <w:smallCaps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smallCaps/>
          <w:sz w:val="24"/>
          <w:szCs w:val="24"/>
          <w:lang w:eastAsia="zh-CN"/>
        </w:rPr>
        <w:lastRenderedPageBreak/>
        <w:t>Dichiara</w:t>
      </w:r>
    </w:p>
    <w:p w14:paraId="7DEFB167" w14:textId="77777777" w:rsidR="00302052" w:rsidRPr="0033326B" w:rsidRDefault="00302052" w:rsidP="00302052">
      <w:pPr>
        <w:keepNext/>
        <w:keepLines/>
        <w:suppressAutoHyphens/>
        <w:spacing w:line="300" w:lineRule="exact"/>
        <w:jc w:val="both"/>
        <w:outlineLvl w:val="2"/>
        <w:rPr>
          <w:rFonts w:ascii="Times New Roman" w:eastAsia="Wingdings" w:hAnsi="Times New Roman"/>
          <w:b/>
          <w:smallCaps/>
          <w:sz w:val="24"/>
          <w:szCs w:val="24"/>
          <w:lang w:eastAsia="zh-CN"/>
        </w:rPr>
      </w:pPr>
    </w:p>
    <w:p w14:paraId="6F75B0DB" w14:textId="77777777" w:rsidR="00875132" w:rsidRPr="0033326B" w:rsidRDefault="00875132" w:rsidP="00302052">
      <w:pPr>
        <w:numPr>
          <w:ilvl w:val="1"/>
          <w:numId w:val="0"/>
        </w:numP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Wingdings" w:hAnsi="Times New Roman"/>
          <w:b/>
          <w:bCs/>
          <w:smallCaps/>
          <w:spacing w:val="6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bCs/>
          <w:smallCaps/>
          <w:spacing w:val="6"/>
          <w:sz w:val="24"/>
          <w:szCs w:val="24"/>
          <w:lang w:eastAsia="zh-CN"/>
        </w:rPr>
        <w:t>1 -</w:t>
      </w:r>
      <w:r w:rsidRPr="0033326B">
        <w:rPr>
          <w:rFonts w:ascii="Times New Roman" w:eastAsia="Wingdings" w:hAnsi="Times New Roman"/>
          <w:bCs/>
          <w:smallCaps/>
          <w:spacing w:val="6"/>
          <w:sz w:val="24"/>
          <w:szCs w:val="24"/>
          <w:lang w:eastAsia="zh-CN"/>
        </w:rPr>
        <w:t xml:space="preserve"> </w:t>
      </w:r>
      <w:r w:rsidRPr="0033326B">
        <w:rPr>
          <w:rFonts w:ascii="Times New Roman" w:eastAsia="Wingdings" w:hAnsi="Times New Roman"/>
          <w:b/>
          <w:bCs/>
          <w:smallCaps/>
          <w:spacing w:val="6"/>
          <w:sz w:val="24"/>
          <w:szCs w:val="24"/>
          <w:lang w:eastAsia="zh-CN"/>
        </w:rPr>
        <w:t>Dati Generali:</w:t>
      </w:r>
    </w:p>
    <w:p w14:paraId="110EA5E4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b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sz w:val="24"/>
          <w:szCs w:val="24"/>
          <w:lang w:eastAsia="zh-CN"/>
        </w:rPr>
        <w:t>1.1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 Denominazione o ragione sociale e forma giuridica: ________________;</w:t>
      </w:r>
    </w:p>
    <w:p w14:paraId="79FED7B1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b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sz w:val="24"/>
          <w:szCs w:val="24"/>
          <w:lang w:eastAsia="zh-CN"/>
        </w:rPr>
        <w:t>1.2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 sede legale: ___________, ___ CAP ______ - ______ </w:t>
      </w:r>
      <w:proofErr w:type="gramStart"/>
      <w:r w:rsidRPr="0033326B">
        <w:rPr>
          <w:rFonts w:ascii="Times New Roman" w:eastAsia="Wingdings" w:hAnsi="Times New Roman"/>
          <w:sz w:val="24"/>
          <w:szCs w:val="24"/>
          <w:lang w:eastAsia="zh-CN"/>
        </w:rPr>
        <w:t>( _</w:t>
      </w:r>
      <w:proofErr w:type="gramEnd"/>
      <w:r w:rsidRPr="0033326B">
        <w:rPr>
          <w:rFonts w:ascii="Times New Roman" w:eastAsia="Wingdings" w:hAnsi="Times New Roman"/>
          <w:sz w:val="24"/>
          <w:szCs w:val="24"/>
          <w:lang w:eastAsia="zh-CN"/>
        </w:rPr>
        <w:t>_ ) Stato: _______;</w:t>
      </w:r>
    </w:p>
    <w:p w14:paraId="40A5A686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b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sz w:val="24"/>
          <w:szCs w:val="24"/>
          <w:lang w:eastAsia="zh-CN"/>
        </w:rPr>
        <w:t>1.3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 sede operativa: __________;</w:t>
      </w:r>
    </w:p>
    <w:p w14:paraId="2DF23B06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b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sz w:val="24"/>
          <w:szCs w:val="24"/>
          <w:lang w:eastAsia="zh-CN"/>
        </w:rPr>
        <w:t>1.4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 referente per l'amministrazione: sig./ sig.ra ________, telefono: _______, fax: _______;</w:t>
      </w:r>
    </w:p>
    <w:p w14:paraId="40CF0E93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b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sz w:val="24"/>
          <w:szCs w:val="24"/>
          <w:lang w:eastAsia="zh-CN"/>
        </w:rPr>
        <w:t>1.5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 codice fiscale: _______________;</w:t>
      </w:r>
    </w:p>
    <w:p w14:paraId="626EFC7C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b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sz w:val="24"/>
          <w:szCs w:val="24"/>
          <w:lang w:eastAsia="zh-CN"/>
        </w:rPr>
        <w:t>1.6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 partita I.V.A.: _______;</w:t>
      </w:r>
    </w:p>
    <w:p w14:paraId="56D90E24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b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sz w:val="24"/>
          <w:szCs w:val="24"/>
          <w:lang w:eastAsia="zh-CN"/>
        </w:rPr>
        <w:t>1.7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 nr. iscrizione ___________ del Registro delle Imprese presso la C.C.I.A.A. di __________ 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br/>
        <w:t>in data __/__/_____;</w:t>
      </w:r>
    </w:p>
    <w:p w14:paraId="600066E6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sz w:val="24"/>
          <w:szCs w:val="24"/>
          <w:lang w:eastAsia="zh-CN"/>
        </w:rPr>
        <w:t>1.8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 albi: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33326B">
        <w:rPr>
          <w:rFonts w:ascii="Times New Roman" w:eastAsia="Wingdings" w:hAnsi="Times New Roman"/>
          <w:i/>
          <w:sz w:val="24"/>
          <w:szCs w:val="24"/>
          <w:lang w:eastAsia="zh-CN"/>
        </w:rPr>
        <w:br/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>(</w:t>
      </w:r>
      <w:r w:rsidRPr="0033326B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>Indicare l'iscrizione all'Albo Artigiani, all'albo delle Società Cooperative presso il Ministero delle Attività Produttive, ad altri albi, a registri, o a ordini professionali, in relazione alla forma giuridica o all'attività svolta iscrizione ad altro registro pubblico o albo. Qualora l’operatore economico non sia iscritto a nessun albo scrivere “nessuno”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>)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br/>
        <w:t>____________________________________________________________________________________________________________________________________________________________</w:t>
      </w:r>
    </w:p>
    <w:p w14:paraId="0A786E02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sz w:val="24"/>
          <w:szCs w:val="24"/>
          <w:lang w:eastAsia="zh-CN"/>
        </w:rPr>
        <w:t>1.9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 indirizzo di posta elettronica: _______________</w:t>
      </w:r>
    </w:p>
    <w:p w14:paraId="4920FE25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sz w:val="24"/>
          <w:szCs w:val="24"/>
          <w:lang w:eastAsia="zh-CN"/>
        </w:rPr>
        <w:t>1.10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 posizioni assicurative e previdenziali:</w:t>
      </w:r>
    </w:p>
    <w:p w14:paraId="11C2ACDB" w14:textId="77777777" w:rsidR="00875132" w:rsidRPr="0033326B" w:rsidRDefault="00875132" w:rsidP="00302052">
      <w:pPr>
        <w:numPr>
          <w:ilvl w:val="0"/>
          <w:numId w:val="26"/>
        </w:numPr>
        <w:suppressAutoHyphens/>
        <w:spacing w:line="300" w:lineRule="exact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INPS: Sede di ___________ - matricola __________;</w:t>
      </w:r>
    </w:p>
    <w:p w14:paraId="746E181C" w14:textId="77777777" w:rsidR="00875132" w:rsidRPr="0033326B" w:rsidRDefault="00875132" w:rsidP="00302052">
      <w:pPr>
        <w:numPr>
          <w:ilvl w:val="0"/>
          <w:numId w:val="26"/>
        </w:numPr>
        <w:suppressAutoHyphens/>
        <w:spacing w:line="300" w:lineRule="exact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INAIL: Sede di ___________ - matricola ____________P.A.T. ____________;</w:t>
      </w:r>
    </w:p>
    <w:p w14:paraId="3E9FE01C" w14:textId="77777777" w:rsidR="00875132" w:rsidRPr="0033326B" w:rsidRDefault="00875132" w:rsidP="00302052">
      <w:pPr>
        <w:numPr>
          <w:ilvl w:val="0"/>
          <w:numId w:val="26"/>
        </w:numPr>
        <w:suppressAutoHyphens/>
        <w:spacing w:line="300" w:lineRule="exact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Altro Istituto </w:t>
      </w:r>
      <w:r w:rsidRPr="0033326B">
        <w:rPr>
          <w:rFonts w:ascii="Times New Roman" w:eastAsia="Wingdings" w:hAnsi="Times New Roman"/>
          <w:i/>
          <w:sz w:val="24"/>
          <w:szCs w:val="24"/>
          <w:lang w:eastAsia="zh-CN"/>
        </w:rPr>
        <w:t>(denominazione Istituto, numero iscrizione e sede competente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>): _______________________________________;</w:t>
      </w:r>
    </w:p>
    <w:p w14:paraId="1665686B" w14:textId="77777777" w:rsidR="00875132" w:rsidRPr="0033326B" w:rsidRDefault="00875132" w:rsidP="00302052">
      <w:pPr>
        <w:numPr>
          <w:ilvl w:val="0"/>
          <w:numId w:val="26"/>
        </w:numPr>
        <w:suppressAutoHyphens/>
        <w:spacing w:line="300" w:lineRule="exact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CCNL: _______________;</w:t>
      </w:r>
    </w:p>
    <w:p w14:paraId="4B6386F8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sz w:val="24"/>
          <w:szCs w:val="24"/>
          <w:lang w:eastAsia="zh-CN"/>
        </w:rPr>
        <w:t>1.11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>: sede competente dell’Agenzia delle Entrate _______________________________</w:t>
      </w:r>
    </w:p>
    <w:p w14:paraId="443DB77A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0EB4A5EE" w14:textId="77777777" w:rsidR="00875132" w:rsidRPr="0033326B" w:rsidRDefault="00875132" w:rsidP="00302052">
      <w:pPr>
        <w:numPr>
          <w:ilvl w:val="1"/>
          <w:numId w:val="0"/>
        </w:numP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Wingdings" w:hAnsi="Times New Roman"/>
          <w:b/>
          <w:smallCaps/>
          <w:spacing w:val="6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bCs/>
          <w:smallCaps/>
          <w:spacing w:val="6"/>
          <w:sz w:val="24"/>
          <w:szCs w:val="24"/>
          <w:lang w:eastAsia="zh-CN"/>
        </w:rPr>
        <w:t>2 -</w:t>
      </w:r>
      <w:r w:rsidRPr="0033326B">
        <w:rPr>
          <w:rFonts w:ascii="Times New Roman" w:eastAsia="Wingdings" w:hAnsi="Times New Roman"/>
          <w:bCs/>
          <w:smallCaps/>
          <w:spacing w:val="6"/>
          <w:sz w:val="24"/>
          <w:szCs w:val="24"/>
          <w:lang w:eastAsia="zh-CN"/>
        </w:rPr>
        <w:t xml:space="preserve"> </w:t>
      </w:r>
      <w:r w:rsidRPr="0033326B">
        <w:rPr>
          <w:rFonts w:ascii="Times New Roman" w:eastAsia="Wingdings" w:hAnsi="Times New Roman"/>
          <w:b/>
          <w:bCs/>
          <w:smallCaps/>
          <w:spacing w:val="6"/>
          <w:sz w:val="24"/>
          <w:szCs w:val="24"/>
          <w:lang w:eastAsia="zh-CN"/>
        </w:rPr>
        <w:t xml:space="preserve">Requisiti di ordine generale di cui agli artt. </w:t>
      </w:r>
      <w:bookmarkStart w:id="26" w:name="_Hlk138665745"/>
      <w:r w:rsidRPr="0033326B">
        <w:rPr>
          <w:rFonts w:ascii="Times New Roman" w:eastAsia="Wingdings" w:hAnsi="Times New Roman"/>
          <w:b/>
          <w:bCs/>
          <w:smallCaps/>
          <w:spacing w:val="6"/>
          <w:sz w:val="24"/>
          <w:szCs w:val="24"/>
          <w:lang w:eastAsia="zh-CN"/>
        </w:rPr>
        <w:t>94 e 95 D.lgs. n. 36/2023</w:t>
      </w:r>
      <w:bookmarkEnd w:id="26"/>
      <w:r w:rsidRPr="0033326B">
        <w:rPr>
          <w:rFonts w:ascii="Times New Roman" w:eastAsia="Wingdings" w:hAnsi="Times New Roman"/>
          <w:b/>
          <w:bCs/>
          <w:smallCaps/>
          <w:spacing w:val="6"/>
          <w:sz w:val="24"/>
          <w:szCs w:val="24"/>
          <w:lang w:eastAsia="zh-CN"/>
        </w:rPr>
        <w:t>:</w:t>
      </w:r>
    </w:p>
    <w:p w14:paraId="434E506F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36 del 31 marzo 2023 e alla normativa vigente in materia:</w:t>
      </w:r>
    </w:p>
    <w:p w14:paraId="2E709C46" w14:textId="77777777" w:rsidR="00302052" w:rsidRPr="0033326B" w:rsidRDefault="0030205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3127FD20" w14:textId="77777777" w:rsidR="00875132" w:rsidRPr="0033326B" w:rsidRDefault="00875132" w:rsidP="00302052">
      <w:pPr>
        <w:keepNext/>
        <w:keepLines/>
        <w:suppressAutoHyphens/>
        <w:spacing w:line="300" w:lineRule="exact"/>
        <w:jc w:val="both"/>
        <w:outlineLvl w:val="2"/>
        <w:rPr>
          <w:rFonts w:ascii="Times New Roman" w:eastAsia="Wingdings" w:hAnsi="Times New Roman"/>
          <w:b/>
          <w:smallCaps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smallCaps/>
          <w:sz w:val="24"/>
          <w:szCs w:val="24"/>
          <w:lang w:eastAsia="zh-CN"/>
        </w:rPr>
        <w:t>Dichiara</w:t>
      </w:r>
    </w:p>
    <w:p w14:paraId="66268A57" w14:textId="77777777" w:rsidR="00302052" w:rsidRPr="0033326B" w:rsidRDefault="0030205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52ABDE32" w14:textId="543B6AF2" w:rsidR="001F145E" w:rsidRPr="0033326B" w:rsidRDefault="00875132" w:rsidP="001F145E">
      <w:pPr>
        <w:pStyle w:val="Standard"/>
        <w:widowControl w:val="0"/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33326B">
        <w:rPr>
          <w:rFonts w:ascii="Times New Roman" w:eastAsia="Wingdings" w:hAnsi="Times New Roman" w:cs="Times New Roman"/>
        </w:rPr>
        <w:t>Che l'impresa, società o altro soggetto non si trovano in nessuna delle condizioni di cui agli artt. 94 e 95 D.lgs. n. 36/2023 che non consentono la partecipazione alle procedure di affidamento dei contratti, l'affidamento di subappalti, e la stipula dei relativi contratti, con le precisazioni di cui alle successive dichiarazioni</w:t>
      </w:r>
      <w:r w:rsidR="001F145E" w:rsidRPr="0033326B">
        <w:rPr>
          <w:rFonts w:ascii="Times New Roman" w:eastAsia="Wingdings" w:hAnsi="Times New Roman" w:cs="Times New Roman"/>
        </w:rPr>
        <w:t>:</w:t>
      </w:r>
    </w:p>
    <w:p w14:paraId="6F962403" w14:textId="2424AA38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6DF08352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3EEAC0EC" w14:textId="77777777" w:rsidR="00875132" w:rsidRPr="0033326B" w:rsidRDefault="00875132" w:rsidP="00302052">
      <w:pPr>
        <w:numPr>
          <w:ilvl w:val="1"/>
          <w:numId w:val="0"/>
        </w:numP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Wingdings" w:hAnsi="Times New Roman"/>
          <w:b/>
          <w:bCs/>
          <w:smallCaps/>
          <w:spacing w:val="6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bCs/>
          <w:smallCaps/>
          <w:spacing w:val="6"/>
          <w:sz w:val="24"/>
          <w:szCs w:val="24"/>
          <w:lang w:eastAsia="zh-CN"/>
        </w:rPr>
        <w:t>2.1. che i soggetti indicati all’art. 94 comma 3 del D.lgs. 36/2023 sono i seguenti:</w:t>
      </w:r>
    </w:p>
    <w:p w14:paraId="74EA72FA" w14:textId="77777777" w:rsidR="001F145E" w:rsidRPr="0033326B" w:rsidRDefault="001F145E" w:rsidP="001F145E">
      <w:pPr>
        <w:pStyle w:val="Standard"/>
        <w:widowControl w:val="0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33326B">
        <w:rPr>
          <w:rFonts w:ascii="Times New Roman" w:hAnsi="Times New Roman" w:cs="Times New Roman"/>
        </w:rPr>
        <w:t>che i dati identificativi dei soggetti di cui all’art. 94, comma 3, del Codice sono (soggetti che devono essere indicati):</w:t>
      </w:r>
    </w:p>
    <w:p w14:paraId="6149C7FF" w14:textId="77777777" w:rsidR="001F145E" w:rsidRPr="0033326B" w:rsidRDefault="001F145E" w:rsidP="001F145E">
      <w:pPr>
        <w:pStyle w:val="Standard"/>
        <w:widowControl w:val="0"/>
        <w:numPr>
          <w:ilvl w:val="0"/>
          <w:numId w:val="34"/>
        </w:numPr>
        <w:spacing w:line="276" w:lineRule="auto"/>
        <w:ind w:left="567" w:hanging="284"/>
        <w:rPr>
          <w:rFonts w:ascii="Times New Roman" w:hAnsi="Times New Roman" w:cs="Times New Roman"/>
          <w:i/>
          <w:color w:val="4472C4"/>
        </w:rPr>
      </w:pPr>
      <w:r w:rsidRPr="0033326B">
        <w:rPr>
          <w:rFonts w:ascii="Times New Roman" w:hAnsi="Times New Roman" w:cs="Times New Roman"/>
          <w:i/>
          <w:color w:val="4472C4"/>
        </w:rPr>
        <w:t>per le imprese individuali: titolare e direttore tecnico;</w:t>
      </w:r>
    </w:p>
    <w:p w14:paraId="668A601F" w14:textId="77777777" w:rsidR="001F145E" w:rsidRPr="0033326B" w:rsidRDefault="001F145E" w:rsidP="001F145E">
      <w:pPr>
        <w:pStyle w:val="Standard"/>
        <w:widowControl w:val="0"/>
        <w:numPr>
          <w:ilvl w:val="0"/>
          <w:numId w:val="34"/>
        </w:numPr>
        <w:spacing w:line="276" w:lineRule="auto"/>
        <w:ind w:left="567" w:hanging="284"/>
        <w:rPr>
          <w:rFonts w:ascii="Times New Roman" w:hAnsi="Times New Roman" w:cs="Times New Roman"/>
          <w:i/>
          <w:color w:val="4472C4"/>
        </w:rPr>
      </w:pPr>
      <w:r w:rsidRPr="0033326B">
        <w:rPr>
          <w:rFonts w:ascii="Times New Roman" w:hAnsi="Times New Roman" w:cs="Times New Roman"/>
          <w:i/>
          <w:color w:val="4472C4"/>
        </w:rPr>
        <w:t>per le società in nome collettivo: soci e direttore tecnico;</w:t>
      </w:r>
    </w:p>
    <w:p w14:paraId="659660F9" w14:textId="77777777" w:rsidR="001F145E" w:rsidRPr="0033326B" w:rsidRDefault="001F145E" w:rsidP="001F145E">
      <w:pPr>
        <w:pStyle w:val="Standard"/>
        <w:widowControl w:val="0"/>
        <w:numPr>
          <w:ilvl w:val="0"/>
          <w:numId w:val="34"/>
        </w:numPr>
        <w:spacing w:line="276" w:lineRule="auto"/>
        <w:ind w:left="567" w:hanging="284"/>
        <w:rPr>
          <w:rFonts w:ascii="Times New Roman" w:hAnsi="Times New Roman" w:cs="Times New Roman"/>
          <w:i/>
          <w:color w:val="4472C4"/>
        </w:rPr>
      </w:pPr>
      <w:r w:rsidRPr="0033326B">
        <w:rPr>
          <w:rFonts w:ascii="Times New Roman" w:hAnsi="Times New Roman" w:cs="Times New Roman"/>
          <w:i/>
          <w:color w:val="4472C4"/>
        </w:rPr>
        <w:t>per le società in accomandita semplice: soci accomandatari e direttore tecnico;</w:t>
      </w:r>
    </w:p>
    <w:p w14:paraId="551316E2" w14:textId="77777777" w:rsidR="001F145E" w:rsidRPr="0033326B" w:rsidRDefault="001F145E" w:rsidP="001F145E">
      <w:pPr>
        <w:pStyle w:val="Standard"/>
        <w:widowControl w:val="0"/>
        <w:numPr>
          <w:ilvl w:val="0"/>
          <w:numId w:val="34"/>
        </w:numPr>
        <w:spacing w:line="276" w:lineRule="auto"/>
        <w:ind w:left="567" w:hanging="284"/>
        <w:rPr>
          <w:rFonts w:ascii="Times New Roman" w:hAnsi="Times New Roman" w:cs="Times New Roman"/>
          <w:i/>
          <w:color w:val="4472C4"/>
        </w:rPr>
      </w:pPr>
      <w:r w:rsidRPr="0033326B">
        <w:rPr>
          <w:rFonts w:ascii="Times New Roman" w:hAnsi="Times New Roman" w:cs="Times New Roman"/>
          <w:i/>
          <w:color w:val="4472C4"/>
        </w:rPr>
        <w:t>per ogni altro tipo di società o consorzio:</w:t>
      </w:r>
    </w:p>
    <w:p w14:paraId="5861C18E" w14:textId="77777777" w:rsidR="001F145E" w:rsidRPr="0033326B" w:rsidRDefault="001F145E" w:rsidP="001F145E">
      <w:pPr>
        <w:pStyle w:val="Standard"/>
        <w:widowControl w:val="0"/>
        <w:numPr>
          <w:ilvl w:val="1"/>
          <w:numId w:val="33"/>
        </w:numPr>
        <w:spacing w:line="276" w:lineRule="auto"/>
        <w:ind w:left="850" w:hanging="283"/>
        <w:rPr>
          <w:rFonts w:ascii="Times New Roman" w:hAnsi="Times New Roman" w:cs="Times New Roman"/>
          <w:i/>
          <w:color w:val="4472C4"/>
        </w:rPr>
      </w:pPr>
      <w:r w:rsidRPr="0033326B">
        <w:rPr>
          <w:rFonts w:ascii="Times New Roman" w:hAnsi="Times New Roman" w:cs="Times New Roman"/>
          <w:i/>
          <w:color w:val="4472C4"/>
        </w:rPr>
        <w:lastRenderedPageBreak/>
        <w:t>membri del consiglio di amministrazione cui sia stata conferita la legale rappresentanza, ivi compresi institori e procuratori generali;</w:t>
      </w:r>
    </w:p>
    <w:p w14:paraId="394B3C2E" w14:textId="77777777" w:rsidR="001F145E" w:rsidRPr="0033326B" w:rsidRDefault="001F145E" w:rsidP="001F145E">
      <w:pPr>
        <w:pStyle w:val="Standard"/>
        <w:widowControl w:val="0"/>
        <w:numPr>
          <w:ilvl w:val="1"/>
          <w:numId w:val="33"/>
        </w:numPr>
        <w:spacing w:line="276" w:lineRule="auto"/>
        <w:ind w:left="850" w:hanging="283"/>
        <w:rPr>
          <w:rFonts w:ascii="Times New Roman" w:hAnsi="Times New Roman" w:cs="Times New Roman"/>
          <w:i/>
          <w:color w:val="4472C4"/>
        </w:rPr>
      </w:pPr>
      <w:r w:rsidRPr="0033326B">
        <w:rPr>
          <w:rFonts w:ascii="Times New Roman" w:hAnsi="Times New Roman" w:cs="Times New Roman"/>
          <w:i/>
          <w:color w:val="4472C4"/>
        </w:rPr>
        <w:t>membri degli organi con poteri di direzione o di vigilanza;</w:t>
      </w:r>
    </w:p>
    <w:p w14:paraId="16507127" w14:textId="77777777" w:rsidR="001F145E" w:rsidRPr="0033326B" w:rsidRDefault="001F145E" w:rsidP="001F145E">
      <w:pPr>
        <w:pStyle w:val="Standard"/>
        <w:widowControl w:val="0"/>
        <w:numPr>
          <w:ilvl w:val="1"/>
          <w:numId w:val="33"/>
        </w:numPr>
        <w:spacing w:line="276" w:lineRule="auto"/>
        <w:ind w:left="850" w:hanging="283"/>
        <w:rPr>
          <w:rFonts w:ascii="Times New Roman" w:hAnsi="Times New Roman" w:cs="Times New Roman"/>
          <w:i/>
          <w:color w:val="4472C4"/>
        </w:rPr>
      </w:pPr>
      <w:r w:rsidRPr="0033326B">
        <w:rPr>
          <w:rFonts w:ascii="Times New Roman" w:hAnsi="Times New Roman" w:cs="Times New Roman"/>
          <w:i/>
          <w:color w:val="4472C4"/>
        </w:rPr>
        <w:t>soggetti muniti di poteri di rappresentanza, di direzione o di controllo;</w:t>
      </w:r>
    </w:p>
    <w:p w14:paraId="2711A0BD" w14:textId="77777777" w:rsidR="001F145E" w:rsidRPr="0033326B" w:rsidRDefault="001F145E" w:rsidP="001F145E">
      <w:pPr>
        <w:pStyle w:val="Standard"/>
        <w:widowControl w:val="0"/>
        <w:numPr>
          <w:ilvl w:val="1"/>
          <w:numId w:val="33"/>
        </w:numPr>
        <w:spacing w:line="276" w:lineRule="auto"/>
        <w:ind w:left="850" w:hanging="283"/>
        <w:rPr>
          <w:rFonts w:ascii="Times New Roman" w:hAnsi="Times New Roman" w:cs="Times New Roman"/>
          <w:i/>
          <w:color w:val="4472C4"/>
        </w:rPr>
      </w:pPr>
      <w:r w:rsidRPr="0033326B">
        <w:rPr>
          <w:rFonts w:ascii="Times New Roman" w:hAnsi="Times New Roman" w:cs="Times New Roman"/>
          <w:i/>
          <w:color w:val="4472C4"/>
        </w:rPr>
        <w:t>direttore tecnico;</w:t>
      </w:r>
    </w:p>
    <w:p w14:paraId="6A5035A5" w14:textId="77777777" w:rsidR="001F145E" w:rsidRPr="0033326B" w:rsidRDefault="001F145E" w:rsidP="001F145E">
      <w:pPr>
        <w:pStyle w:val="Standard"/>
        <w:widowControl w:val="0"/>
        <w:numPr>
          <w:ilvl w:val="1"/>
          <w:numId w:val="33"/>
        </w:numPr>
        <w:spacing w:line="276" w:lineRule="auto"/>
        <w:ind w:left="850" w:hanging="283"/>
        <w:rPr>
          <w:rFonts w:ascii="Times New Roman" w:hAnsi="Times New Roman" w:cs="Times New Roman"/>
          <w:i/>
          <w:color w:val="4472C4"/>
        </w:rPr>
      </w:pPr>
      <w:r w:rsidRPr="0033326B">
        <w:rPr>
          <w:rFonts w:ascii="Times New Roman" w:hAnsi="Times New Roman" w:cs="Times New Roman"/>
          <w:i/>
          <w:color w:val="4472C4"/>
        </w:rPr>
        <w:t>socio unico persona fisica, ovvero socio di maggioranza in caso di società con un numero di soci pari o inferiore a quattro (nel caso in cui siano presenti due soli soci, ciascuno in possesso del 50% della partecipazione azionaria, devono essere indicati entrambi i soci);</w:t>
      </w:r>
    </w:p>
    <w:p w14:paraId="4EF7F95F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___________________________________________  </w:t>
      </w: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0"/>
        <w:gridCol w:w="2553"/>
        <w:gridCol w:w="1417"/>
        <w:gridCol w:w="2830"/>
      </w:tblGrid>
      <w:tr w:rsidR="001F145E" w:rsidRPr="0033326B" w14:paraId="225C9AA6" w14:textId="77777777" w:rsidTr="00412293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BCD866" w14:textId="77777777" w:rsidR="001F145E" w:rsidRPr="0033326B" w:rsidRDefault="001F145E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326B">
              <w:rPr>
                <w:rFonts w:ascii="Times New Roman" w:hAnsi="Times New Roman" w:cs="Times New Roman"/>
                <w:b/>
              </w:rPr>
              <w:t>Cognome e nome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C66192" w14:textId="77777777" w:rsidR="001F145E" w:rsidRPr="0033326B" w:rsidRDefault="001F145E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326B">
              <w:rPr>
                <w:rFonts w:ascii="Times New Roman" w:hAnsi="Times New Roman" w:cs="Times New Roman"/>
                <w:b/>
              </w:rPr>
              <w:t>Luogo e data di nascita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9A17CD" w14:textId="77777777" w:rsidR="001F145E" w:rsidRPr="0033326B" w:rsidRDefault="001F145E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326B">
              <w:rPr>
                <w:rFonts w:ascii="Times New Roman" w:hAnsi="Times New Roman" w:cs="Times New Roman"/>
                <w:b/>
              </w:rPr>
              <w:t>Socio % proprietà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FD8C7" w14:textId="77777777" w:rsidR="001F145E" w:rsidRPr="0033326B" w:rsidRDefault="001F145E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326B">
              <w:rPr>
                <w:rFonts w:ascii="Times New Roman" w:hAnsi="Times New Roman" w:cs="Times New Roman"/>
                <w:b/>
              </w:rPr>
              <w:t>Qualifica</w:t>
            </w:r>
          </w:p>
          <w:p w14:paraId="137C4B2C" w14:textId="77777777" w:rsidR="001F145E" w:rsidRPr="0033326B" w:rsidRDefault="001F145E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3326B">
              <w:rPr>
                <w:rFonts w:ascii="Times New Roman" w:hAnsi="Times New Roman" w:cs="Times New Roman"/>
                <w:i/>
              </w:rPr>
              <w:t>(legale rappresentante, direttore tecnico, socio, altro)</w:t>
            </w:r>
          </w:p>
        </w:tc>
      </w:tr>
      <w:tr w:rsidR="001F145E" w:rsidRPr="0033326B" w14:paraId="4B33400A" w14:textId="77777777" w:rsidTr="00412293">
        <w:trPr>
          <w:trHeight w:val="45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5869B" w14:textId="77777777" w:rsidR="001F145E" w:rsidRPr="0033326B" w:rsidRDefault="001F145E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9B9E8" w14:textId="77777777" w:rsidR="001F145E" w:rsidRPr="0033326B" w:rsidRDefault="001F145E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DCBB4" w14:textId="77777777" w:rsidR="001F145E" w:rsidRPr="0033326B" w:rsidRDefault="001F145E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C8ABD" w14:textId="77777777" w:rsidR="001F145E" w:rsidRPr="0033326B" w:rsidRDefault="001F145E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145E" w:rsidRPr="0033326B" w14:paraId="6F69308F" w14:textId="77777777" w:rsidTr="00412293">
        <w:trPr>
          <w:trHeight w:val="45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C8F23" w14:textId="77777777" w:rsidR="001F145E" w:rsidRPr="0033326B" w:rsidRDefault="001F145E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BDA7A" w14:textId="77777777" w:rsidR="001F145E" w:rsidRPr="0033326B" w:rsidRDefault="001F145E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94CF8" w14:textId="77777777" w:rsidR="001F145E" w:rsidRPr="0033326B" w:rsidRDefault="001F145E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A86FB" w14:textId="77777777" w:rsidR="001F145E" w:rsidRPr="0033326B" w:rsidRDefault="001F145E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145E" w:rsidRPr="0033326B" w14:paraId="767BE339" w14:textId="77777777" w:rsidTr="00412293">
        <w:trPr>
          <w:trHeight w:val="45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8D4F0" w14:textId="77777777" w:rsidR="001F145E" w:rsidRPr="0033326B" w:rsidRDefault="001F145E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DBFC0" w14:textId="77777777" w:rsidR="001F145E" w:rsidRPr="0033326B" w:rsidRDefault="001F145E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1E3F1" w14:textId="77777777" w:rsidR="001F145E" w:rsidRPr="0033326B" w:rsidRDefault="001F145E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92816D" w14:textId="77777777" w:rsidR="001F145E" w:rsidRPr="0033326B" w:rsidRDefault="001F145E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3326B">
              <w:rPr>
                <w:rFonts w:ascii="Times New Roman" w:hAnsi="Times New Roman" w:cs="Times New Roman"/>
                <w:i/>
                <w:color w:val="FF0000"/>
              </w:rPr>
              <w:t>(inserire righe se necessario)</w:t>
            </w:r>
          </w:p>
        </w:tc>
      </w:tr>
    </w:tbl>
    <w:p w14:paraId="5BC06E56" w14:textId="314DB2E4" w:rsidR="00875132" w:rsidRPr="0033326B" w:rsidRDefault="001F145E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  </w:t>
      </w:r>
    </w:p>
    <w:p w14:paraId="0055C392" w14:textId="77777777" w:rsidR="00875132" w:rsidRPr="0033326B" w:rsidRDefault="00875132" w:rsidP="00302052">
      <w:pPr>
        <w:numPr>
          <w:ilvl w:val="1"/>
          <w:numId w:val="0"/>
        </w:numP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Wingdings" w:hAnsi="Times New Roman"/>
          <w:b/>
          <w:bCs/>
          <w:smallCaps/>
          <w:spacing w:val="6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bCs/>
          <w:smallCaps/>
          <w:spacing w:val="6"/>
          <w:sz w:val="24"/>
          <w:szCs w:val="24"/>
          <w:lang w:eastAsia="zh-CN"/>
        </w:rPr>
        <w:t>2.2. in relazione alle cause di esclusione di cui all’art. 94 c. 1 e c. 2:</w:t>
      </w:r>
    </w:p>
    <w:p w14:paraId="753C61D9" w14:textId="6642D8DC" w:rsidR="00875132" w:rsidRPr="0033326B" w:rsidRDefault="00000000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-11507378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Wingdings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>Che nessuno dei soggetti indicati al comma 3 del medesimo articolo si trova in alcuna delle condizioni di cui all'art. 94 c. 1 e c. 2 del D.lgs. 36/2023 che non consentono la partecipazione alle procedure di appalto o concessione, nonché l'affidamento di subappalti, e la stipula dei relativi contratti</w:t>
      </w:r>
      <w:r w:rsidR="00E666E1"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 e </w:t>
      </w:r>
      <w:proofErr w:type="spellStart"/>
      <w:r w:rsidR="00E666E1" w:rsidRPr="0033326B">
        <w:rPr>
          <w:rFonts w:ascii="Times New Roman" w:eastAsia="Wingdings" w:hAnsi="Times New Roman"/>
          <w:sz w:val="24"/>
          <w:szCs w:val="24"/>
          <w:lang w:eastAsia="zh-CN"/>
        </w:rPr>
        <w:t>cioe</w:t>
      </w:r>
      <w:proofErr w:type="spellEnd"/>
      <w:r w:rsidR="00E666E1" w:rsidRPr="0033326B">
        <w:rPr>
          <w:rFonts w:ascii="Times New Roman" w:eastAsia="Wingdings" w:hAnsi="Times New Roman"/>
          <w:sz w:val="24"/>
          <w:szCs w:val="24"/>
          <w:lang w:eastAsia="zh-CN"/>
        </w:rPr>
        <w:t>:</w:t>
      </w:r>
    </w:p>
    <w:p w14:paraId="068FAABE" w14:textId="008676F3" w:rsidR="001F145E" w:rsidRPr="0033326B" w:rsidRDefault="001F145E" w:rsidP="001F145E">
      <w:pPr>
        <w:pStyle w:val="Standard"/>
        <w:widowControl w:val="0"/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33326B">
        <w:rPr>
          <w:rFonts w:ascii="Times New Roman" w:hAnsi="Times New Roman" w:cs="Times New Roman"/>
        </w:rPr>
        <w:t xml:space="preserve">che nei confronti dei soggetti di cui al precedente </w:t>
      </w:r>
      <w:proofErr w:type="gramStart"/>
      <w:r w:rsidRPr="0033326B">
        <w:rPr>
          <w:rFonts w:ascii="Times New Roman" w:hAnsi="Times New Roman" w:cs="Times New Roman"/>
        </w:rPr>
        <w:t>punto :</w:t>
      </w:r>
      <w:proofErr w:type="gramEnd"/>
    </w:p>
    <w:p w14:paraId="5095F5EB" w14:textId="77777777" w:rsidR="001F145E" w:rsidRPr="0033326B" w:rsidRDefault="001F145E" w:rsidP="001F145E">
      <w:pPr>
        <w:pStyle w:val="Standard"/>
        <w:widowControl w:val="0"/>
        <w:numPr>
          <w:ilvl w:val="1"/>
          <w:numId w:val="32"/>
        </w:numPr>
        <w:spacing w:line="276" w:lineRule="auto"/>
        <w:ind w:left="700"/>
        <w:jc w:val="both"/>
        <w:rPr>
          <w:rFonts w:ascii="Times New Roman" w:hAnsi="Times New Roman" w:cs="Times New Roman"/>
        </w:rPr>
      </w:pPr>
      <w:r w:rsidRPr="0033326B">
        <w:rPr>
          <w:rFonts w:ascii="Times New Roman" w:hAnsi="Times New Roman" w:cs="Times New Roman"/>
        </w:rPr>
        <w:t>non sussistono cause di decadenza, sospensione o di divieto previste dall’art. 67 del decreto legislativo 06.09.2011, n. 159, e che non sussistono alcuna delle situazioni di cui all’art. 84, comma 4, del medesimo decreto legislativo;</w:t>
      </w:r>
    </w:p>
    <w:p w14:paraId="2408095F" w14:textId="77777777" w:rsidR="001F145E" w:rsidRPr="0033326B" w:rsidRDefault="001F145E" w:rsidP="001F145E">
      <w:pPr>
        <w:pStyle w:val="Standard"/>
        <w:widowControl w:val="0"/>
        <w:numPr>
          <w:ilvl w:val="1"/>
          <w:numId w:val="32"/>
        </w:numPr>
        <w:spacing w:line="276" w:lineRule="auto"/>
        <w:ind w:left="700"/>
        <w:jc w:val="both"/>
        <w:rPr>
          <w:rFonts w:ascii="Times New Roman" w:hAnsi="Times New Roman" w:cs="Times New Roman"/>
        </w:rPr>
      </w:pPr>
      <w:r w:rsidRPr="0033326B">
        <w:rPr>
          <w:rFonts w:ascii="Times New Roman" w:hAnsi="Times New Roman" w:cs="Times New Roman"/>
        </w:rPr>
        <w:t xml:space="preserve">non sono vittime dei reati previsti e puniti dagli articoli 317 e 629 del codice penale aggravati ai sensi dell'art. 7 del decreto legge 13.05.1991, n. 152, convertito, con modificazioni, dalla legge 12.07.1991, n. 203 </w:t>
      </w:r>
      <w:r w:rsidRPr="0033326B">
        <w:rPr>
          <w:rFonts w:ascii="Times New Roman" w:hAnsi="Times New Roman" w:cs="Times New Roman"/>
          <w:i/>
          <w:color w:val="FF0000"/>
        </w:rPr>
        <w:t>(oppure/cancellare la dichiarazione non pertinente)</w:t>
      </w:r>
      <w:r w:rsidRPr="0033326B">
        <w:rPr>
          <w:rFonts w:ascii="Times New Roman" w:hAnsi="Times New Roman" w:cs="Times New Roman"/>
        </w:rPr>
        <w:t xml:space="preserve"> sono vittime dei reati previsti e puniti dagli articoli 317 e 629 del codice penale aggravati ai sensi dell'art. 7 del decreto legge 13.05.1991, n. 152, convertito, con modificazioni, dalla legge 12.07.1991, n. 203, ed hanno denunciato i fatti all'autorità giudiziaria, salvo che ricorrano i casi previsti dall'art. 4, primo comma, della legge 24.11.1981, n. 689;</w:t>
      </w:r>
    </w:p>
    <w:p w14:paraId="635C428C" w14:textId="77777777" w:rsidR="001F145E" w:rsidRPr="0033326B" w:rsidRDefault="001F145E" w:rsidP="001F145E">
      <w:pPr>
        <w:pStyle w:val="Standard"/>
        <w:widowControl w:val="0"/>
        <w:numPr>
          <w:ilvl w:val="1"/>
          <w:numId w:val="32"/>
        </w:numPr>
        <w:spacing w:line="276" w:lineRule="auto"/>
        <w:ind w:left="700"/>
        <w:jc w:val="both"/>
        <w:rPr>
          <w:rFonts w:ascii="Times New Roman" w:hAnsi="Times New Roman" w:cs="Times New Roman"/>
        </w:rPr>
      </w:pPr>
      <w:r w:rsidRPr="0033326B">
        <w:rPr>
          <w:rFonts w:ascii="Times New Roman" w:hAnsi="Times New Roman" w:cs="Times New Roman"/>
        </w:rPr>
        <w:t xml:space="preserve">non sussistono a loro carico sentenze definitive di condanna passate in giudicato, o emessi decreti penali di condanna divenuti irrevocabili ovvero sentenze di applicazione della pena su richiesta ai sensi dell’art. 444 del c.p.p. </w:t>
      </w:r>
      <w:r w:rsidRPr="0033326B">
        <w:rPr>
          <w:rFonts w:ascii="Times New Roman" w:hAnsi="Times New Roman" w:cs="Times New Roman"/>
          <w:i/>
          <w:color w:val="FF0000"/>
        </w:rPr>
        <w:t>(oppure/cancellare la dichiarazione non pertinente)</w:t>
      </w:r>
      <w:r w:rsidRPr="0033326B">
        <w:rPr>
          <w:rFonts w:ascii="Times New Roman" w:hAnsi="Times New Roman" w:cs="Times New Roman"/>
        </w:rPr>
        <w:t xml:space="preserve"> sussistono a loro carico le seguenti sentenze definitive di condanna passate in giudicato, o emessi decreti penali di condanna divenuti irrevocabili ovvero sentenze di applicazione della pena su richiesta ai sensi dell’art. 444 del c.p.p. (elencare i nominativi, ruoli, l’anno, le imputazioni e le condanne, anche se sono stati concessi i benefici della “sospensione e/o della non menzione”):</w:t>
      </w:r>
    </w:p>
    <w:p w14:paraId="5DE4CEBA" w14:textId="2D864C29" w:rsidR="001F145E" w:rsidRPr="0033326B" w:rsidRDefault="001F145E" w:rsidP="001F145E">
      <w:pPr>
        <w:pStyle w:val="Standard"/>
        <w:widowControl w:val="0"/>
        <w:spacing w:line="276" w:lineRule="auto"/>
        <w:ind w:left="700"/>
        <w:jc w:val="both"/>
        <w:rPr>
          <w:rFonts w:ascii="Times New Roman" w:hAnsi="Times New Roman" w:cs="Times New Roman"/>
        </w:rPr>
      </w:pPr>
    </w:p>
    <w:p w14:paraId="2882A950" w14:textId="623CE0D5" w:rsidR="00875132" w:rsidRPr="0033326B" w:rsidRDefault="00875132" w:rsidP="001F145E">
      <w:pPr>
        <w:suppressAutoHyphens/>
        <w:spacing w:line="300" w:lineRule="exact"/>
        <w:jc w:val="both"/>
        <w:rPr>
          <w:rFonts w:ascii="Times New Roman" w:eastAsia="Wingdings" w:hAnsi="Times New Roman"/>
          <w:i/>
          <w:iCs/>
          <w:sz w:val="24"/>
          <w:szCs w:val="24"/>
          <w:lang w:eastAsia="zh-CN"/>
        </w:rPr>
      </w:pPr>
      <w:r w:rsidRPr="0033326B">
        <w:rPr>
          <w:rFonts w:ascii="Times New Roman" w:eastAsia="SimSun" w:hAnsi="Times New Roman"/>
          <w:b/>
          <w:bCs/>
          <w:sz w:val="24"/>
          <w:szCs w:val="24"/>
          <w:u w:val="single"/>
          <w:lang w:eastAsia="it-IT"/>
        </w:rPr>
        <w:t>Oppure</w:t>
      </w:r>
    </w:p>
    <w:p w14:paraId="37A61E15" w14:textId="7F19B5D6" w:rsidR="00875132" w:rsidRPr="0033326B" w:rsidRDefault="00000000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1073183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666E1" w:rsidRPr="0033326B">
            <w:rPr>
              <w:rFonts w:ascii="Segoe UI Symbol" w:eastAsia="MS Gothic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>Che sussistono le seguenti fattispecie:</w:t>
      </w:r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br/>
        <w:t>(</w:t>
      </w:r>
      <w:r w:rsidR="00875132" w:rsidRPr="0033326B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>Indicare nome, cognome, codice fiscale, carica societaria del soggetto interessato, estremi del provvedimento adottato e ogni altra informazione utile ai sensi del comma 6 dell’art. 96 del Codice</w:t>
      </w:r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>)</w:t>
      </w:r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br/>
        <w:t>____________________________________________________________________________________________________________________________________________________________</w:t>
      </w:r>
    </w:p>
    <w:p w14:paraId="74E4BFA5" w14:textId="53BA346F" w:rsidR="00E666E1" w:rsidRPr="0033326B" w:rsidRDefault="00E666E1" w:rsidP="00E666E1">
      <w:pPr>
        <w:pStyle w:val="Standard"/>
        <w:widowControl w:val="0"/>
        <w:spacing w:line="276" w:lineRule="auto"/>
        <w:jc w:val="both"/>
        <w:rPr>
          <w:rFonts w:ascii="Times New Roman" w:hAnsi="Times New Roman" w:cs="Times New Roman"/>
        </w:rPr>
      </w:pPr>
      <w:r w:rsidRPr="0033326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11406D" wp14:editId="529356DC">
                <wp:simplePos x="0" y="0"/>
                <wp:positionH relativeFrom="column">
                  <wp:posOffset>41910</wp:posOffset>
                </wp:positionH>
                <wp:positionV relativeFrom="paragraph">
                  <wp:posOffset>45085</wp:posOffset>
                </wp:positionV>
                <wp:extent cx="114300" cy="121920"/>
                <wp:effectExtent l="0" t="0" r="19050" b="11430"/>
                <wp:wrapNone/>
                <wp:docPr id="1026912679" name="Elaborazio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192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E954B2" id="_x0000_t109" coordsize="21600,21600" o:spt="109" path="m,l,21600r21600,l21600,xe">
                <v:stroke joinstyle="miter"/>
                <v:path gradientshapeok="t" o:connecttype="rect"/>
              </v:shapetype>
              <v:shape id="Elaborazione 2" o:spid="_x0000_s1026" type="#_x0000_t109" style="position:absolute;margin-left:3.3pt;margin-top:3.55pt;width:9pt;height: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" fillcolor="white [3201]" strokecolor="#7f7f7f [1612]" strokeweight="1pt"/>
            </w:pict>
          </mc:Fallback>
        </mc:AlternateContent>
      </w:r>
      <w:r w:rsidRPr="0033326B">
        <w:rPr>
          <w:rFonts w:ascii="Times New Roman" w:hAnsi="Times New Roman" w:cs="Times New Roman"/>
        </w:rPr>
        <w:t xml:space="preserve">       </w:t>
      </w:r>
      <w:r w:rsidRPr="0033326B">
        <w:rPr>
          <w:rFonts w:ascii="Times New Roman" w:hAnsi="Times New Roman" w:cs="Times New Roman"/>
        </w:rPr>
        <w:t xml:space="preserve">che nell’anno antecedente la data di pubblicazione del bando di gara non vi sono stati soggetti di cui all’art. 94 comma 3 del Codice cessati dalle cariche </w:t>
      </w:r>
      <w:r w:rsidRPr="0033326B">
        <w:rPr>
          <w:rFonts w:ascii="Times New Roman" w:hAnsi="Times New Roman" w:cs="Times New Roman"/>
          <w:i/>
          <w:iCs/>
          <w:color w:val="FF0000"/>
          <w:spacing w:val="-2"/>
        </w:rPr>
        <w:t>(oppure/cancellare la dichiarazione non pertinente)</w:t>
      </w:r>
      <w:r w:rsidRPr="0033326B">
        <w:rPr>
          <w:rFonts w:ascii="Times New Roman" w:hAnsi="Times New Roman" w:cs="Times New Roman"/>
        </w:rPr>
        <w:t xml:space="preserve"> che i soggetti cessati dalle cariche suindicate nell’anno antecedente la data di pubblicazione del bando sono:</w:t>
      </w: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0"/>
        <w:gridCol w:w="2553"/>
        <w:gridCol w:w="1417"/>
        <w:gridCol w:w="2830"/>
      </w:tblGrid>
      <w:tr w:rsidR="00E666E1" w:rsidRPr="0033326B" w14:paraId="7D8430E4" w14:textId="77777777" w:rsidTr="00E666E1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99156E" w14:textId="77777777" w:rsidR="00E666E1" w:rsidRPr="0033326B" w:rsidRDefault="00E666E1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326B">
              <w:rPr>
                <w:rFonts w:ascii="Times New Roman" w:hAnsi="Times New Roman" w:cs="Times New Roman"/>
                <w:b/>
              </w:rPr>
              <w:t>Cognome e nome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D7D36F" w14:textId="77777777" w:rsidR="00E666E1" w:rsidRPr="0033326B" w:rsidRDefault="00E666E1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326B">
              <w:rPr>
                <w:rFonts w:ascii="Times New Roman" w:hAnsi="Times New Roman" w:cs="Times New Roman"/>
                <w:b/>
              </w:rPr>
              <w:t>Luogo e data di nascita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D72530" w14:textId="77777777" w:rsidR="00E666E1" w:rsidRPr="0033326B" w:rsidRDefault="00E666E1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326B">
              <w:rPr>
                <w:rFonts w:ascii="Times New Roman" w:hAnsi="Times New Roman" w:cs="Times New Roman"/>
                <w:b/>
              </w:rPr>
              <w:t>Socio % proprietà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BA7071" w14:textId="77777777" w:rsidR="00E666E1" w:rsidRPr="0033326B" w:rsidRDefault="00E666E1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326B">
              <w:rPr>
                <w:rFonts w:ascii="Times New Roman" w:hAnsi="Times New Roman" w:cs="Times New Roman"/>
                <w:b/>
              </w:rPr>
              <w:t>Qualifica</w:t>
            </w:r>
          </w:p>
          <w:p w14:paraId="227855E7" w14:textId="77777777" w:rsidR="00E666E1" w:rsidRPr="0033326B" w:rsidRDefault="00E666E1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3326B">
              <w:rPr>
                <w:rFonts w:ascii="Times New Roman" w:hAnsi="Times New Roman" w:cs="Times New Roman"/>
                <w:i/>
              </w:rPr>
              <w:t>(legale rappresentante, direttore tecnico, socio, altro)</w:t>
            </w:r>
          </w:p>
        </w:tc>
      </w:tr>
      <w:tr w:rsidR="00E666E1" w:rsidRPr="0033326B" w14:paraId="6A07EE86" w14:textId="77777777" w:rsidTr="00E666E1">
        <w:trPr>
          <w:trHeight w:val="45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4A0F3" w14:textId="77777777" w:rsidR="00E666E1" w:rsidRPr="0033326B" w:rsidRDefault="00E666E1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F6982" w14:textId="77777777" w:rsidR="00E666E1" w:rsidRPr="0033326B" w:rsidRDefault="00E666E1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F9B43" w14:textId="77777777" w:rsidR="00E666E1" w:rsidRPr="0033326B" w:rsidRDefault="00E666E1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416B5" w14:textId="77777777" w:rsidR="00E666E1" w:rsidRPr="0033326B" w:rsidRDefault="00E666E1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66E1" w:rsidRPr="0033326B" w14:paraId="098A2D0C" w14:textId="77777777" w:rsidTr="00E666E1">
        <w:trPr>
          <w:trHeight w:val="45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6838A" w14:textId="77777777" w:rsidR="00E666E1" w:rsidRPr="0033326B" w:rsidRDefault="00E666E1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11E73" w14:textId="77777777" w:rsidR="00E666E1" w:rsidRPr="0033326B" w:rsidRDefault="00E666E1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9E909" w14:textId="77777777" w:rsidR="00E666E1" w:rsidRPr="0033326B" w:rsidRDefault="00E666E1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DCE25" w14:textId="77777777" w:rsidR="00E666E1" w:rsidRPr="0033326B" w:rsidRDefault="00E666E1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66E1" w:rsidRPr="0033326B" w14:paraId="0CE80E71" w14:textId="77777777" w:rsidTr="00E666E1">
        <w:trPr>
          <w:trHeight w:val="45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EE367" w14:textId="77777777" w:rsidR="00E666E1" w:rsidRPr="0033326B" w:rsidRDefault="00E666E1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6A92E" w14:textId="77777777" w:rsidR="00E666E1" w:rsidRPr="0033326B" w:rsidRDefault="00E666E1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51D7B" w14:textId="77777777" w:rsidR="00E666E1" w:rsidRPr="0033326B" w:rsidRDefault="00E666E1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8D45E" w14:textId="77777777" w:rsidR="00E666E1" w:rsidRPr="0033326B" w:rsidRDefault="00E666E1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66E1" w:rsidRPr="0033326B" w14:paraId="0F3EE434" w14:textId="77777777" w:rsidTr="00E666E1">
        <w:trPr>
          <w:trHeight w:val="45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EB4EE" w14:textId="77777777" w:rsidR="00E666E1" w:rsidRPr="0033326B" w:rsidRDefault="00E666E1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FEAEC" w14:textId="77777777" w:rsidR="00E666E1" w:rsidRPr="0033326B" w:rsidRDefault="00E666E1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43F1E" w14:textId="77777777" w:rsidR="00E666E1" w:rsidRPr="0033326B" w:rsidRDefault="00E666E1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64481" w14:textId="77777777" w:rsidR="00E666E1" w:rsidRPr="0033326B" w:rsidRDefault="00E666E1" w:rsidP="00412293">
            <w:pPr>
              <w:pStyle w:val="Standard"/>
              <w:widowControl w:val="0"/>
              <w:tabs>
                <w:tab w:val="decimal" w:pos="-170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3326B">
              <w:rPr>
                <w:rFonts w:ascii="Times New Roman" w:hAnsi="Times New Roman" w:cs="Times New Roman"/>
                <w:i/>
              </w:rPr>
              <w:t>(inserire righe se necessario)</w:t>
            </w:r>
          </w:p>
        </w:tc>
      </w:tr>
    </w:tbl>
    <w:p w14:paraId="4779C32A" w14:textId="3A66F6E4" w:rsidR="00E666E1" w:rsidRPr="0033326B" w:rsidRDefault="00E666E1" w:rsidP="00E666E1">
      <w:pPr>
        <w:pStyle w:val="Standard"/>
        <w:widowControl w:val="0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33326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1A4B84" wp14:editId="51365D66">
                <wp:simplePos x="0" y="0"/>
                <wp:positionH relativeFrom="column">
                  <wp:posOffset>-34290</wp:posOffset>
                </wp:positionH>
                <wp:positionV relativeFrom="paragraph">
                  <wp:posOffset>45085</wp:posOffset>
                </wp:positionV>
                <wp:extent cx="114300" cy="121920"/>
                <wp:effectExtent l="0" t="0" r="19050" b="11430"/>
                <wp:wrapNone/>
                <wp:docPr id="1850053068" name="Elaborazio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192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74DA32" id="Elaborazione 3" o:spid="_x0000_s1026" type="#_x0000_t109" style="position:absolute;margin-left:-2.7pt;margin-top:3.55pt;width:9pt;height:9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" fillcolor="white [3212]" strokecolor="#a5a5a5 [2092]" strokeweight="1pt"/>
            </w:pict>
          </mc:Fallback>
        </mc:AlternateContent>
      </w:r>
      <w:r w:rsidRPr="0033326B">
        <w:rPr>
          <w:rFonts w:ascii="Times New Roman" w:hAnsi="Times New Roman" w:cs="Times New Roman"/>
        </w:rPr>
        <w:t>che nei confronti dei soggetti cessati dalla carica nell’anno antecedente la pubblicazione del bando:</w:t>
      </w:r>
    </w:p>
    <w:p w14:paraId="25410265" w14:textId="77777777" w:rsidR="00E666E1" w:rsidRPr="0033326B" w:rsidRDefault="00E666E1" w:rsidP="00E666E1">
      <w:pPr>
        <w:pStyle w:val="Standard"/>
        <w:widowControl w:val="0"/>
        <w:numPr>
          <w:ilvl w:val="1"/>
          <w:numId w:val="32"/>
        </w:numPr>
        <w:spacing w:line="276" w:lineRule="auto"/>
        <w:ind w:left="700"/>
        <w:jc w:val="both"/>
        <w:rPr>
          <w:rFonts w:ascii="Times New Roman" w:hAnsi="Times New Roman" w:cs="Times New Roman"/>
        </w:rPr>
      </w:pPr>
      <w:r w:rsidRPr="0033326B">
        <w:rPr>
          <w:rFonts w:ascii="Times New Roman" w:hAnsi="Times New Roman" w:cs="Times New Roman"/>
        </w:rPr>
        <w:t xml:space="preserve">non sussistono a loro carico sentenze definitive di condanna passate in giudicato, o emessi decreti penali di condanna divenuti irrevocabili ovvero sentenze di applicazione della pena su richiesta ai sensi dell’art. 444 del c.p.p. </w:t>
      </w:r>
      <w:r w:rsidRPr="0033326B">
        <w:rPr>
          <w:rFonts w:ascii="Times New Roman" w:hAnsi="Times New Roman" w:cs="Times New Roman"/>
          <w:i/>
          <w:color w:val="FF0000"/>
        </w:rPr>
        <w:t>(oppure/cancellare la dichiarazione non pertinente)</w:t>
      </w:r>
      <w:r w:rsidRPr="0033326B">
        <w:rPr>
          <w:rFonts w:ascii="Times New Roman" w:hAnsi="Times New Roman" w:cs="Times New Roman"/>
        </w:rPr>
        <w:t xml:space="preserve"> sussistono a loro carico le seguenti sentenze definitive di condanna passate in giudicato, o emessi decreti penali di condanna divenuti irrevocabili ovvero sentenze di applicazione della pena su richiesta ai sensi dell’art. 444 del c.p.p. (</w:t>
      </w:r>
      <w:r w:rsidRPr="0033326B">
        <w:rPr>
          <w:rFonts w:ascii="Times New Roman" w:hAnsi="Times New Roman" w:cs="Times New Roman"/>
          <w:i/>
        </w:rPr>
        <w:t>elencare nominativi, i ruoli, l’anno, le imputazioni e le condanne, anche se sono stati concessi i benefici della “sospensione e/o della non menzione”</w:t>
      </w:r>
      <w:r w:rsidRPr="0033326B">
        <w:rPr>
          <w:rFonts w:ascii="Times New Roman" w:hAnsi="Times New Roman" w:cs="Times New Roman"/>
        </w:rPr>
        <w:t>):</w:t>
      </w:r>
    </w:p>
    <w:p w14:paraId="4A0591E4" w14:textId="77777777" w:rsidR="00E666E1" w:rsidRPr="0033326B" w:rsidRDefault="00E666E1" w:rsidP="00E666E1">
      <w:pPr>
        <w:pStyle w:val="Standard"/>
        <w:widowControl w:val="0"/>
        <w:spacing w:line="276" w:lineRule="auto"/>
        <w:ind w:left="700"/>
        <w:jc w:val="both"/>
        <w:rPr>
          <w:rFonts w:ascii="Times New Roman" w:hAnsi="Times New Roman" w:cs="Times New Roman"/>
        </w:rPr>
      </w:pPr>
      <w:r w:rsidRPr="0033326B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BAB051" w14:textId="0986C810" w:rsidR="00E666E1" w:rsidRPr="0033326B" w:rsidRDefault="00E666E1" w:rsidP="00E666E1">
      <w:pPr>
        <w:pStyle w:val="Standard"/>
        <w:widowControl w:val="0"/>
        <w:spacing w:line="276" w:lineRule="auto"/>
        <w:jc w:val="center"/>
        <w:rPr>
          <w:rFonts w:ascii="Times New Roman" w:hAnsi="Times New Roman" w:cs="Times New Roman"/>
          <w:i/>
          <w:color w:val="FF0000"/>
        </w:rPr>
      </w:pPr>
      <w:r w:rsidRPr="0033326B">
        <w:rPr>
          <w:rFonts w:ascii="Times New Roman" w:hAnsi="Times New Roman" w:cs="Times New Roman"/>
          <w:i/>
          <w:color w:val="FF0000"/>
        </w:rPr>
        <w:t>(</w:t>
      </w:r>
      <w:r w:rsidRPr="0033326B">
        <w:rPr>
          <w:rFonts w:ascii="Times New Roman" w:hAnsi="Times New Roman" w:cs="Times New Roman"/>
          <w:b/>
          <w:i/>
          <w:color w:val="FF0000"/>
        </w:rPr>
        <w:t>NB.</w:t>
      </w:r>
      <w:r w:rsidRPr="0033326B">
        <w:rPr>
          <w:rFonts w:ascii="Times New Roman" w:hAnsi="Times New Roman" w:cs="Times New Roman"/>
          <w:i/>
          <w:color w:val="FF0000"/>
        </w:rPr>
        <w:t xml:space="preserve"> Nel caso in cui il sottoscrittore della presente domanda di partecipazione non intenda dichiarare per conto dei soggetti </w:t>
      </w:r>
      <w:r w:rsidRPr="0033326B">
        <w:rPr>
          <w:rFonts w:ascii="Times New Roman" w:hAnsi="Times New Roman" w:cs="Times New Roman"/>
          <w:i/>
          <w:color w:val="FF0000"/>
        </w:rPr>
        <w:t xml:space="preserve">su </w:t>
      </w:r>
      <w:proofErr w:type="gramStart"/>
      <w:r w:rsidRPr="0033326B">
        <w:rPr>
          <w:rFonts w:ascii="Times New Roman" w:hAnsi="Times New Roman" w:cs="Times New Roman"/>
          <w:i/>
          <w:color w:val="FF0000"/>
        </w:rPr>
        <w:t>indicati  gli</w:t>
      </w:r>
      <w:proofErr w:type="gramEnd"/>
      <w:r w:rsidRPr="0033326B">
        <w:rPr>
          <w:rFonts w:ascii="Times New Roman" w:hAnsi="Times New Roman" w:cs="Times New Roman"/>
          <w:i/>
          <w:color w:val="FF0000"/>
        </w:rPr>
        <w:t xml:space="preserve"> stessi </w:t>
      </w:r>
      <w:r w:rsidRPr="0033326B">
        <w:rPr>
          <w:rFonts w:ascii="Times New Roman" w:hAnsi="Times New Roman" w:cs="Times New Roman"/>
          <w:i/>
          <w:color w:val="FF0000"/>
        </w:rPr>
        <w:t xml:space="preserve">dovranno compilare </w:t>
      </w:r>
      <w:r w:rsidRPr="0033326B">
        <w:rPr>
          <w:rFonts w:ascii="Times New Roman" w:hAnsi="Times New Roman" w:cs="Times New Roman"/>
          <w:b/>
          <w:bCs/>
          <w:i/>
          <w:color w:val="FF0000"/>
        </w:rPr>
        <w:t xml:space="preserve">singole </w:t>
      </w:r>
      <w:r w:rsidRPr="0033326B">
        <w:rPr>
          <w:rFonts w:ascii="Times New Roman" w:hAnsi="Times New Roman" w:cs="Times New Roman"/>
          <w:b/>
          <w:i/>
          <w:color w:val="FF0000"/>
        </w:rPr>
        <w:t>dichiarazioni integrative di cui all’art. 94 comma 3 del Codice dei Contratti”</w:t>
      </w:r>
      <w:r w:rsidRPr="0033326B">
        <w:rPr>
          <w:rFonts w:ascii="Times New Roman" w:hAnsi="Times New Roman" w:cs="Times New Roman"/>
          <w:i/>
          <w:color w:val="FF0000"/>
        </w:rPr>
        <w:t>)</w:t>
      </w:r>
    </w:p>
    <w:p w14:paraId="5F0B011F" w14:textId="77777777" w:rsidR="00E666E1" w:rsidRPr="0033326B" w:rsidRDefault="00E666E1" w:rsidP="00E666E1">
      <w:pPr>
        <w:pStyle w:val="Standard"/>
        <w:widowControl w:val="0"/>
        <w:spacing w:line="276" w:lineRule="auto"/>
        <w:jc w:val="center"/>
        <w:rPr>
          <w:rFonts w:ascii="Times New Roman" w:hAnsi="Times New Roman" w:cs="Times New Roman"/>
        </w:rPr>
      </w:pPr>
    </w:p>
    <w:p w14:paraId="4436D91B" w14:textId="469E85FC" w:rsidR="00E666E1" w:rsidRPr="0033326B" w:rsidRDefault="00E666E1" w:rsidP="00E666E1">
      <w:pPr>
        <w:pStyle w:val="Standard"/>
        <w:widowControl w:val="0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33326B">
        <w:rPr>
          <w:rFonts w:ascii="Times New Roman" w:hAnsi="Times New Roman" w:cs="Times New Roman"/>
          <w:i/>
          <w:iCs/>
          <w:color w:val="FF0000"/>
        </w:rPr>
        <w:t>(cancellare il punto nel caso in cui non vi siano soggetti cessati dalla carica –)</w:t>
      </w:r>
      <w:r w:rsidRPr="0033326B">
        <w:rPr>
          <w:rFonts w:ascii="Times New Roman" w:hAnsi="Times New Roman" w:cs="Times New Roman"/>
        </w:rPr>
        <w:t xml:space="preserve"> che nei confronti dei soggetti cessati dalla carica nell’anno antecedente la pubblicazione del bando per i quali sono state emesse le seguenti condanne penali contemplate dall’art. 94, comma 1 del Codice (</w:t>
      </w:r>
      <w:r w:rsidRPr="0033326B">
        <w:rPr>
          <w:rFonts w:ascii="Times New Roman" w:hAnsi="Times New Roman" w:cs="Times New Roman"/>
          <w:i/>
        </w:rPr>
        <w:t>elencare nominativi e le condanne</w:t>
      </w:r>
      <w:r w:rsidRPr="0033326B">
        <w:rPr>
          <w:rFonts w:ascii="Times New Roman" w:hAnsi="Times New Roman" w:cs="Times New Roman"/>
        </w:rPr>
        <w:t>):</w:t>
      </w:r>
    </w:p>
    <w:p w14:paraId="0733A84B" w14:textId="77777777" w:rsidR="00E666E1" w:rsidRPr="0033326B" w:rsidRDefault="00E666E1" w:rsidP="00E666E1">
      <w:pPr>
        <w:pStyle w:val="Standard"/>
        <w:widowControl w:val="0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33326B">
        <w:rPr>
          <w:rFonts w:ascii="Times New Roman" w:hAnsi="Times New Roman" w:cs="Times New Roman"/>
        </w:rPr>
        <w:t xml:space="preserve">_____________________________________________________________________________________________ </w:t>
      </w:r>
    </w:p>
    <w:p w14:paraId="63CC03A9" w14:textId="77777777" w:rsidR="00E666E1" w:rsidRPr="0033326B" w:rsidRDefault="00E666E1" w:rsidP="00E666E1">
      <w:pPr>
        <w:pStyle w:val="Standard"/>
        <w:widowControl w:val="0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33326B">
        <w:rPr>
          <w:rFonts w:ascii="Times New Roman" w:hAnsi="Times New Roman" w:cs="Times New Roman"/>
        </w:rPr>
        <w:t>_____________________________________________________________________________________________ _____________________________________________________________________________</w:t>
      </w:r>
      <w:r w:rsidRPr="0033326B">
        <w:rPr>
          <w:rFonts w:ascii="Times New Roman" w:hAnsi="Times New Roman" w:cs="Times New Roman"/>
        </w:rPr>
        <w:lastRenderedPageBreak/>
        <w:t>________________</w:t>
      </w:r>
    </w:p>
    <w:p w14:paraId="24B55000" w14:textId="77777777" w:rsidR="00E666E1" w:rsidRPr="0033326B" w:rsidRDefault="00E666E1" w:rsidP="00E666E1">
      <w:pPr>
        <w:pStyle w:val="Standard"/>
        <w:widowControl w:val="0"/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33326B">
        <w:rPr>
          <w:rFonts w:ascii="Times New Roman" w:hAnsi="Times New Roman" w:cs="Times New Roman"/>
        </w:rPr>
        <w:t>la società ha adottato le seguenti misure di dissociazione:</w:t>
      </w:r>
    </w:p>
    <w:p w14:paraId="5ACACF2A" w14:textId="77777777" w:rsidR="00E666E1" w:rsidRPr="0033326B" w:rsidRDefault="00E666E1" w:rsidP="00E666E1">
      <w:pPr>
        <w:pStyle w:val="Standard"/>
        <w:widowControl w:val="0"/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33326B">
        <w:rPr>
          <w:rFonts w:ascii="Times New Roman" w:hAnsi="Times New Roman" w:cs="Times New Roman"/>
        </w:rPr>
        <w:t xml:space="preserve">_____________________________________________________________________________________________ </w:t>
      </w:r>
    </w:p>
    <w:p w14:paraId="317A5CD2" w14:textId="77777777" w:rsidR="00E666E1" w:rsidRPr="0033326B" w:rsidRDefault="00E666E1" w:rsidP="00E666E1">
      <w:pPr>
        <w:pStyle w:val="Standard"/>
        <w:widowControl w:val="0"/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33326B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14:paraId="5734547A" w14:textId="3E47A09B" w:rsidR="00E666E1" w:rsidRPr="0033326B" w:rsidRDefault="00E666E1" w:rsidP="00E666E1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hAnsi="Times New Roman"/>
          <w:sz w:val="24"/>
          <w:szCs w:val="24"/>
        </w:rPr>
        <w:t>_____________________________________________________________________________________________;</w:t>
      </w:r>
    </w:p>
    <w:p w14:paraId="7ADCD20F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04737FC4" w14:textId="77777777" w:rsidR="00875132" w:rsidRPr="0033326B" w:rsidRDefault="00875132" w:rsidP="00302052">
      <w:pPr>
        <w:numPr>
          <w:ilvl w:val="1"/>
          <w:numId w:val="0"/>
        </w:numP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Wingdings" w:hAnsi="Times New Roman"/>
          <w:b/>
          <w:bCs/>
          <w:smallCaps/>
          <w:spacing w:val="6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bCs/>
          <w:smallCaps/>
          <w:spacing w:val="6"/>
          <w:sz w:val="24"/>
          <w:szCs w:val="24"/>
          <w:lang w:eastAsia="zh-CN"/>
        </w:rPr>
        <w:t xml:space="preserve">2.3 in relazione alle cause di esclusione di cui all’art. 94 c. 5 l. d) del D.lgs. 36/2023 </w:t>
      </w:r>
    </w:p>
    <w:p w14:paraId="5DF92E7C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dichiara che:</w:t>
      </w:r>
    </w:p>
    <w:p w14:paraId="3B79324C" w14:textId="77777777" w:rsidR="00875132" w:rsidRPr="0033326B" w:rsidRDefault="00000000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it-IT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-4950305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Wingdings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l’operatore economico </w:t>
      </w:r>
      <w:r w:rsidR="00875132" w:rsidRPr="0033326B">
        <w:rPr>
          <w:rFonts w:ascii="Times New Roman" w:eastAsia="Wingdings" w:hAnsi="Times New Roman"/>
          <w:b/>
          <w:sz w:val="24"/>
          <w:szCs w:val="24"/>
          <w:lang w:eastAsia="zh-CN"/>
        </w:rPr>
        <w:t>non si trova</w:t>
      </w:r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 in stato di liquidazione coatta, fallimento/liquidazione giudiziale, concordato preventivo, concordato con continuità aziendale;</w:t>
      </w:r>
      <w:r w:rsidR="00875132" w:rsidRPr="0033326B">
        <w:rPr>
          <w:rFonts w:ascii="Times New Roman" w:eastAsia="SimSun" w:hAnsi="Times New Roman"/>
          <w:sz w:val="24"/>
          <w:szCs w:val="24"/>
          <w:lang w:eastAsia="it-IT"/>
        </w:rPr>
        <w:t xml:space="preserve"> </w:t>
      </w:r>
    </w:p>
    <w:p w14:paraId="338B72FD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b/>
          <w:bCs/>
          <w:sz w:val="24"/>
          <w:szCs w:val="24"/>
          <w:u w:val="single"/>
          <w:lang w:eastAsia="it-IT"/>
        </w:rPr>
      </w:pPr>
      <w:r w:rsidRPr="0033326B">
        <w:rPr>
          <w:rFonts w:ascii="Times New Roman" w:eastAsia="SimSun" w:hAnsi="Times New Roman"/>
          <w:b/>
          <w:bCs/>
          <w:sz w:val="24"/>
          <w:szCs w:val="24"/>
          <w:u w:val="single"/>
          <w:lang w:eastAsia="it-IT"/>
        </w:rPr>
        <w:t xml:space="preserve">Oppure </w:t>
      </w:r>
    </w:p>
    <w:p w14:paraId="07C72489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3326B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Per gli operatori economici ammessi al concordato preventivo con continuità aziendale di cui all’art. 186 bis del R.D. 16 marzo 1942, n. 267 o al concordato preventivo di cui all’art. 84 del </w:t>
      </w:r>
      <w:proofErr w:type="spellStart"/>
      <w:r w:rsidRPr="0033326B">
        <w:rPr>
          <w:rFonts w:ascii="Times New Roman" w:eastAsia="SimSun" w:hAnsi="Times New Roman"/>
          <w:b/>
          <w:bCs/>
          <w:sz w:val="24"/>
          <w:szCs w:val="24"/>
          <w:lang w:eastAsia="zh-CN"/>
        </w:rPr>
        <w:t>D.Lgs.</w:t>
      </w:r>
      <w:proofErr w:type="spellEnd"/>
      <w:r w:rsidRPr="0033326B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 n. 14/2019</w:t>
      </w:r>
      <w:r w:rsidRPr="0033326B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Pr="0033326B">
        <w:rPr>
          <w:rFonts w:ascii="Times New Roman" w:eastAsia="SimSun" w:hAnsi="Times New Roman"/>
          <w:sz w:val="24"/>
          <w:szCs w:val="24"/>
          <w:lang w:eastAsia="zh-CN"/>
        </w:rPr>
        <w:tab/>
      </w:r>
      <w:r w:rsidRPr="0033326B">
        <w:rPr>
          <w:rFonts w:ascii="Times New Roman" w:eastAsia="SimSun" w:hAnsi="Times New Roman"/>
          <w:sz w:val="24"/>
          <w:szCs w:val="24"/>
          <w:lang w:eastAsia="zh-CN"/>
        </w:rPr>
        <w:br/>
        <w:t xml:space="preserve">indica i seguenti estremi del provvedimento di ammissione al concordato numero ______ del _______ rilasciato dal Tribunale di _____________ e del provvedimento di autorizzazione a partecipare alle gare n. _______ del _______ rilasciato dal Giudice Delegato, e </w:t>
      </w:r>
      <w:bookmarkStart w:id="27" w:name="_Hlk138666826"/>
      <w:r w:rsidRPr="0033326B">
        <w:rPr>
          <w:rFonts w:ascii="Times New Roman" w:eastAsia="SimSun" w:hAnsi="Times New Roman"/>
          <w:sz w:val="24"/>
          <w:szCs w:val="24"/>
          <w:lang w:eastAsia="zh-CN"/>
        </w:rPr>
        <w:t>dichiara</w:t>
      </w:r>
      <w:bookmarkStart w:id="28" w:name="_Hlk138666947"/>
      <w:bookmarkEnd w:id="27"/>
      <w:r w:rsidRPr="0033326B">
        <w:rPr>
          <w:rFonts w:ascii="Times New Roman" w:eastAsia="SimSun" w:hAnsi="Times New Roman"/>
          <w:sz w:val="24"/>
          <w:szCs w:val="24"/>
          <w:lang w:eastAsia="zh-CN"/>
        </w:rPr>
        <w:t xml:space="preserve"> che le altre imprese aderenti al raggruppamento non sono assoggettate ad una procedura concorsuale ai sensi dell’art. 95, comma 5, del D.lgs. 14/2019 o ai sensi dell’art. 186 bis comma 6 del R.D. 16 marzo 1942, n. 267</w:t>
      </w:r>
    </w:p>
    <w:bookmarkEnd w:id="28"/>
    <w:p w14:paraId="7DD16053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3326B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Per gli operatori economici che hanno presentato domanda di ammissione al concordato preventivo con continuità aziendale di cui all’art. 186 bis del R.D. 16 marzo 1942, n. 267 o al concordato preventivo di cui all’art. 84 del </w:t>
      </w:r>
      <w:proofErr w:type="spellStart"/>
      <w:r w:rsidRPr="0033326B">
        <w:rPr>
          <w:rFonts w:ascii="Times New Roman" w:eastAsia="SimSun" w:hAnsi="Times New Roman"/>
          <w:b/>
          <w:bCs/>
          <w:sz w:val="24"/>
          <w:szCs w:val="24"/>
          <w:lang w:eastAsia="zh-CN"/>
        </w:rPr>
        <w:t>D.Lgs.</w:t>
      </w:r>
      <w:proofErr w:type="spellEnd"/>
      <w:r w:rsidRPr="0033326B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 n. 14/2019</w:t>
      </w:r>
      <w:r w:rsidRPr="0033326B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Pr="0033326B">
        <w:rPr>
          <w:rFonts w:ascii="Times New Roman" w:eastAsia="SimSun" w:hAnsi="Times New Roman"/>
          <w:sz w:val="24"/>
          <w:szCs w:val="24"/>
          <w:lang w:eastAsia="zh-CN"/>
        </w:rPr>
        <w:tab/>
      </w:r>
      <w:r w:rsidRPr="0033326B">
        <w:rPr>
          <w:rFonts w:ascii="Times New Roman" w:eastAsia="SimSun" w:hAnsi="Times New Roman"/>
          <w:sz w:val="24"/>
          <w:szCs w:val="24"/>
          <w:lang w:eastAsia="zh-CN"/>
        </w:rPr>
        <w:br/>
        <w:t>indica i seguenti estremi della presentazione della domanda numero ______ del _______di ammissione al concordato e del provvedimento di autorizzazione a partecipare alle gare, numero ____ del _______ rilasciato dal Tribunale di _______________ e dichiara che le altre imprese aderenti al raggruppamento non sono assoggettate ad una procedura concorsuale ai sensi o ai sensi dell’art. 95, comma 5, del D.lgs. 14/2019 ai sensi dell’art. 186 bis comma 6 del R.D. 16 marzo 1942, n. 267</w:t>
      </w:r>
    </w:p>
    <w:p w14:paraId="64695812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3326B">
        <w:rPr>
          <w:rFonts w:ascii="Times New Roman" w:eastAsia="SimSun" w:hAnsi="Times New Roman"/>
          <w:sz w:val="24"/>
          <w:szCs w:val="24"/>
          <w:lang w:eastAsia="zh-CN"/>
        </w:rPr>
        <w:t>e dichiara di ricorrere all’avvalimento dell’Impresa ___________________________;</w:t>
      </w:r>
    </w:p>
    <w:p w14:paraId="3864978F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14:paraId="06172DCE" w14:textId="77777777" w:rsidR="00875132" w:rsidRPr="0033326B" w:rsidRDefault="00875132" w:rsidP="00302052">
      <w:pPr>
        <w:numPr>
          <w:ilvl w:val="1"/>
          <w:numId w:val="0"/>
        </w:numP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Theme="minorEastAsia" w:hAnsi="Times New Roman"/>
          <w:b/>
          <w:smallCaps/>
          <w:spacing w:val="6"/>
          <w:sz w:val="24"/>
          <w:szCs w:val="24"/>
          <w:lang w:eastAsia="zh-CN"/>
        </w:rPr>
      </w:pPr>
      <w:r w:rsidRPr="0033326B">
        <w:rPr>
          <w:rFonts w:ascii="Times New Roman" w:eastAsiaTheme="minorEastAsia" w:hAnsi="Times New Roman"/>
          <w:b/>
          <w:bCs/>
          <w:smallCaps/>
          <w:spacing w:val="6"/>
          <w:sz w:val="24"/>
          <w:szCs w:val="24"/>
          <w:lang w:eastAsia="it-IT"/>
        </w:rPr>
        <w:t>2.4</w:t>
      </w:r>
      <w:r w:rsidRPr="0033326B">
        <w:rPr>
          <w:rFonts w:ascii="Times New Roman" w:eastAsiaTheme="minorEastAsia" w:hAnsi="Times New Roman"/>
          <w:bCs/>
          <w:smallCaps/>
          <w:spacing w:val="6"/>
          <w:sz w:val="24"/>
          <w:szCs w:val="24"/>
          <w:lang w:eastAsia="it-IT"/>
        </w:rPr>
        <w:t xml:space="preserve"> </w:t>
      </w:r>
      <w:r w:rsidRPr="0033326B">
        <w:rPr>
          <w:rFonts w:ascii="Times New Roman" w:eastAsiaTheme="minorEastAsia" w:hAnsi="Times New Roman"/>
          <w:b/>
          <w:bCs/>
          <w:smallCaps/>
          <w:spacing w:val="6"/>
          <w:sz w:val="24"/>
          <w:szCs w:val="24"/>
          <w:lang w:eastAsia="zh-CN"/>
        </w:rPr>
        <w:t xml:space="preserve">dichiara, ai sensi degli artt. 94 comma 6 e 95 comma 2 del codice dei contratti </w:t>
      </w:r>
    </w:p>
    <w:p w14:paraId="4244FE0B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3326B">
        <w:rPr>
          <w:rFonts w:ascii="Times New Roman" w:eastAsia="SimSun" w:hAnsi="Times New Roman"/>
          <w:sz w:val="24"/>
          <w:szCs w:val="24"/>
          <w:lang w:eastAsia="zh-CN"/>
        </w:rPr>
        <w:t>(</w:t>
      </w:r>
      <w:r w:rsidRPr="0033326B">
        <w:rPr>
          <w:rFonts w:ascii="Times New Roman" w:eastAsia="SimSun" w:hAnsi="Times New Roman"/>
          <w:i/>
          <w:iCs/>
          <w:sz w:val="24"/>
          <w:szCs w:val="24"/>
          <w:lang w:eastAsia="zh-CN"/>
        </w:rPr>
        <w:t>barrare la casella che interessa</w:t>
      </w:r>
      <w:r w:rsidRPr="0033326B">
        <w:rPr>
          <w:rFonts w:ascii="Times New Roman" w:eastAsia="SimSun" w:hAnsi="Times New Roman"/>
          <w:sz w:val="24"/>
          <w:szCs w:val="24"/>
          <w:lang w:eastAsia="zh-CN"/>
        </w:rPr>
        <w:t xml:space="preserve">):  </w:t>
      </w:r>
    </w:p>
    <w:p w14:paraId="6BD2CD67" w14:textId="77777777" w:rsidR="00875132" w:rsidRPr="0033326B" w:rsidRDefault="00000000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sdt>
        <w:sdtPr>
          <w:rPr>
            <w:rFonts w:ascii="Times New Roman" w:eastAsia="SimSun" w:hAnsi="Times New Roman"/>
            <w:b/>
            <w:sz w:val="24"/>
            <w:szCs w:val="24"/>
            <w:lang w:eastAsia="zh-CN"/>
          </w:rPr>
          <w:id w:val="13223799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2052" w:rsidRPr="0033326B">
            <w:rPr>
              <w:rFonts w:ascii="Segoe UI Symbol" w:eastAsia="MS Gothic" w:hAnsi="Segoe UI Symbol" w:cs="Segoe UI Symbol"/>
              <w:b/>
              <w:sz w:val="24"/>
              <w:szCs w:val="24"/>
              <w:lang w:eastAsia="zh-CN"/>
            </w:rPr>
            <w:t>☐</w:t>
          </w:r>
        </w:sdtContent>
      </w:sdt>
      <w:r w:rsidR="00302052" w:rsidRPr="0033326B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</w:t>
      </w:r>
      <w:r w:rsidR="00875132" w:rsidRPr="0033326B">
        <w:rPr>
          <w:rFonts w:ascii="Times New Roman" w:eastAsia="SimSun" w:hAnsi="Times New Roman"/>
          <w:b/>
          <w:sz w:val="24"/>
          <w:szCs w:val="24"/>
          <w:lang w:eastAsia="zh-CN"/>
        </w:rPr>
        <w:t>di non avere obblighi</w:t>
      </w:r>
      <w:r w:rsidR="00875132" w:rsidRPr="0033326B">
        <w:rPr>
          <w:rFonts w:ascii="Times New Roman" w:eastAsia="SimSun" w:hAnsi="Times New Roman"/>
          <w:sz w:val="24"/>
          <w:szCs w:val="24"/>
          <w:lang w:eastAsia="zh-CN"/>
        </w:rPr>
        <w:t xml:space="preserve"> relativi al pagamento di imposte e tasse o di contributi previdenziali per violazioni in materia fiscale e/o contributiva previdenziale, anche non definitivamente accertate; </w:t>
      </w:r>
    </w:p>
    <w:p w14:paraId="111EC75B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i/>
          <w:sz w:val="24"/>
          <w:szCs w:val="24"/>
          <w:lang w:eastAsia="zh-CN"/>
        </w:rPr>
      </w:pPr>
      <w:r w:rsidRPr="0033326B">
        <w:rPr>
          <w:rFonts w:ascii="Times New Roman" w:eastAsia="SimSun" w:hAnsi="Times New Roman"/>
          <w:i/>
          <w:sz w:val="24"/>
          <w:szCs w:val="24"/>
          <w:lang w:eastAsia="zh-CN"/>
        </w:rPr>
        <w:t xml:space="preserve">oppure: </w:t>
      </w:r>
    </w:p>
    <w:p w14:paraId="64D2A6ED" w14:textId="77777777" w:rsidR="00875132" w:rsidRPr="0033326B" w:rsidRDefault="00000000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sdt>
        <w:sdtPr>
          <w:rPr>
            <w:rFonts w:ascii="Times New Roman" w:eastAsia="SimSun" w:hAnsi="Times New Roman"/>
            <w:sz w:val="24"/>
            <w:szCs w:val="24"/>
            <w:lang w:eastAsia="zh-CN"/>
          </w:rPr>
          <w:id w:val="12954832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SimSun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="00302052" w:rsidRPr="0033326B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875132" w:rsidRPr="0033326B">
        <w:rPr>
          <w:rFonts w:ascii="Times New Roman" w:eastAsia="SimSun" w:hAnsi="Times New Roman"/>
          <w:sz w:val="24"/>
          <w:szCs w:val="24"/>
          <w:lang w:eastAsia="zh-CN"/>
        </w:rPr>
        <w:t>d</w:t>
      </w:r>
      <w:r w:rsidR="00875132" w:rsidRPr="0033326B">
        <w:rPr>
          <w:rFonts w:ascii="Times New Roman" w:eastAsia="SimSun" w:hAnsi="Times New Roman"/>
          <w:b/>
          <w:sz w:val="24"/>
          <w:szCs w:val="24"/>
          <w:lang w:eastAsia="zh-CN"/>
        </w:rPr>
        <w:t>i avere obblighi</w:t>
      </w:r>
      <w:r w:rsidR="00875132" w:rsidRPr="0033326B">
        <w:rPr>
          <w:rFonts w:ascii="Times New Roman" w:eastAsia="SimSun" w:hAnsi="Times New Roman"/>
          <w:sz w:val="24"/>
          <w:szCs w:val="24"/>
          <w:lang w:eastAsia="zh-CN"/>
        </w:rPr>
        <w:t xml:space="preserve"> relativi al pagamento di imposte e tasse o di contributi previdenziali  per violazioni in materia fiscale e/o contributiva previdenziale </w:t>
      </w:r>
      <w:r w:rsidR="00875132" w:rsidRPr="0033326B"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definitivamente accertate</w:t>
      </w:r>
      <w:r w:rsidR="00875132" w:rsidRPr="0033326B">
        <w:rPr>
          <w:rFonts w:ascii="Times New Roman" w:eastAsia="SimSun" w:hAnsi="Times New Roman"/>
          <w:sz w:val="24"/>
          <w:szCs w:val="24"/>
          <w:lang w:eastAsia="zh-CN"/>
        </w:rPr>
        <w:t xml:space="preserve"> e che gli stessi sono i seguenti (indicare la violazione e l’importo): </w:t>
      </w:r>
      <w:r w:rsidR="00875132" w:rsidRPr="0033326B">
        <w:rPr>
          <w:rFonts w:ascii="Times New Roman" w:eastAsia="SimSun" w:hAnsi="Times New Roman"/>
          <w:sz w:val="24"/>
          <w:szCs w:val="24"/>
          <w:lang w:eastAsia="zh-CN"/>
        </w:rPr>
        <w:tab/>
      </w:r>
      <w:r w:rsidR="00875132" w:rsidRPr="0033326B">
        <w:rPr>
          <w:rFonts w:ascii="Times New Roman" w:eastAsia="SimSun" w:hAnsi="Times New Roman"/>
          <w:sz w:val="24"/>
          <w:szCs w:val="24"/>
          <w:lang w:eastAsia="zh-CN"/>
        </w:rPr>
        <w:br/>
      </w:r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14:paraId="005ACD22" w14:textId="77777777" w:rsidR="00875132" w:rsidRPr="0033326B" w:rsidRDefault="00000000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sdt>
        <w:sdtPr>
          <w:rPr>
            <w:rFonts w:ascii="Times New Roman" w:eastAsia="SimSun" w:hAnsi="Times New Roman"/>
            <w:b/>
            <w:sz w:val="24"/>
            <w:szCs w:val="24"/>
            <w:lang w:eastAsia="zh-CN"/>
          </w:rPr>
          <w:id w:val="-20136792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SimSun" w:hAnsi="Segoe UI Symbol" w:cs="Segoe UI Symbol"/>
              <w:b/>
              <w:sz w:val="24"/>
              <w:szCs w:val="24"/>
              <w:lang w:eastAsia="zh-CN"/>
            </w:rPr>
            <w:t>☐</w:t>
          </w:r>
        </w:sdtContent>
      </w:sdt>
      <w:r w:rsidR="00302052" w:rsidRPr="0033326B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</w:t>
      </w:r>
      <w:r w:rsidR="00875132" w:rsidRPr="0033326B">
        <w:rPr>
          <w:rFonts w:ascii="Times New Roman" w:eastAsia="SimSun" w:hAnsi="Times New Roman"/>
          <w:b/>
          <w:sz w:val="24"/>
          <w:szCs w:val="24"/>
          <w:lang w:eastAsia="zh-CN"/>
        </w:rPr>
        <w:t>di avere obblighi</w:t>
      </w:r>
      <w:r w:rsidR="00875132" w:rsidRPr="0033326B">
        <w:rPr>
          <w:rFonts w:ascii="Times New Roman" w:eastAsia="SimSun" w:hAnsi="Times New Roman"/>
          <w:sz w:val="24"/>
          <w:szCs w:val="24"/>
          <w:lang w:eastAsia="zh-CN"/>
        </w:rPr>
        <w:t xml:space="preserve"> relativi al pagamento di imposte e tasse</w:t>
      </w:r>
      <w:r w:rsidR="002A5D47" w:rsidRPr="0033326B">
        <w:rPr>
          <w:rFonts w:ascii="Times New Roman" w:eastAsia="SimSun" w:hAnsi="Times New Roman"/>
          <w:sz w:val="24"/>
          <w:szCs w:val="24"/>
          <w:lang w:eastAsia="zh-CN"/>
        </w:rPr>
        <w:t xml:space="preserve"> o di contributi previdenziali </w:t>
      </w:r>
      <w:r w:rsidR="00875132" w:rsidRPr="0033326B">
        <w:rPr>
          <w:rFonts w:ascii="Times New Roman" w:eastAsia="SimSun" w:hAnsi="Times New Roman"/>
          <w:sz w:val="24"/>
          <w:szCs w:val="24"/>
          <w:lang w:eastAsia="zh-CN"/>
        </w:rPr>
        <w:t xml:space="preserve">per violazioni in materia fiscale </w:t>
      </w:r>
      <w:r w:rsidR="002A5D47" w:rsidRPr="0033326B">
        <w:rPr>
          <w:rFonts w:ascii="Times New Roman" w:eastAsia="SimSun" w:hAnsi="Times New Roman"/>
          <w:sz w:val="24"/>
          <w:szCs w:val="24"/>
          <w:lang w:eastAsia="zh-CN"/>
        </w:rPr>
        <w:t xml:space="preserve">e/o contributiva previdenziale </w:t>
      </w:r>
      <w:r w:rsidR="00875132" w:rsidRPr="0033326B"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non definitivamente accertate</w:t>
      </w:r>
      <w:r w:rsidR="00875132" w:rsidRPr="0033326B">
        <w:rPr>
          <w:rFonts w:ascii="Times New Roman" w:eastAsia="SimSun" w:hAnsi="Times New Roman"/>
          <w:sz w:val="24"/>
          <w:szCs w:val="24"/>
          <w:lang w:eastAsia="zh-CN"/>
        </w:rPr>
        <w:t xml:space="preserve"> e che gli stessi sono i seguenti (indicare la violazione e l’importo):</w:t>
      </w:r>
      <w:r w:rsidR="00875132" w:rsidRPr="0033326B">
        <w:rPr>
          <w:rFonts w:ascii="Times New Roman" w:eastAsia="SimSun" w:hAnsi="Times New Roman"/>
          <w:sz w:val="24"/>
          <w:szCs w:val="24"/>
          <w:lang w:eastAsia="zh-CN"/>
        </w:rPr>
        <w:tab/>
        <w:t xml:space="preserve"> </w:t>
      </w:r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lastRenderedPageBreak/>
        <w:t>____________________________________________________________________________________________________________________________________________________________</w:t>
      </w:r>
    </w:p>
    <w:p w14:paraId="367C4E92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3326B">
        <w:rPr>
          <w:rFonts w:ascii="Times New Roman" w:eastAsia="SimSun" w:hAnsi="Times New Roman"/>
          <w:sz w:val="24"/>
          <w:szCs w:val="24"/>
          <w:lang w:eastAsia="zh-CN"/>
        </w:rPr>
        <w:t>e</w:t>
      </w:r>
    </w:p>
    <w:p w14:paraId="59DEF9E0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3326B">
        <w:rPr>
          <w:rFonts w:ascii="Times New Roman" w:eastAsia="SimSun" w:hAnsi="Times New Roman"/>
          <w:sz w:val="24"/>
          <w:szCs w:val="24"/>
          <w:lang w:eastAsia="zh-CN"/>
        </w:rPr>
        <w:t>(</w:t>
      </w:r>
      <w:r w:rsidRPr="0033326B">
        <w:rPr>
          <w:rFonts w:ascii="Times New Roman" w:eastAsia="SimSun" w:hAnsi="Times New Roman"/>
          <w:i/>
          <w:iCs/>
          <w:sz w:val="24"/>
          <w:szCs w:val="24"/>
          <w:lang w:eastAsia="zh-CN"/>
        </w:rPr>
        <w:t>barrare la casella che interessa in caso di risposta positiva alla precedente dichiarazione</w:t>
      </w:r>
      <w:r w:rsidRPr="0033326B">
        <w:rPr>
          <w:rFonts w:ascii="Times New Roman" w:eastAsia="SimSun" w:hAnsi="Times New Roman"/>
          <w:sz w:val="24"/>
          <w:szCs w:val="24"/>
          <w:lang w:eastAsia="zh-CN"/>
        </w:rPr>
        <w:t>)</w:t>
      </w:r>
    </w:p>
    <w:p w14:paraId="5A24EF80" w14:textId="77777777" w:rsidR="00875132" w:rsidRPr="0033326B" w:rsidRDefault="00000000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sdt>
        <w:sdtPr>
          <w:rPr>
            <w:rFonts w:ascii="Times New Roman" w:eastAsia="SimSun" w:hAnsi="Times New Roman"/>
            <w:kern w:val="2"/>
            <w:sz w:val="24"/>
            <w:szCs w:val="24"/>
            <w:lang w:eastAsia="ar-SA"/>
          </w:rPr>
          <w:id w:val="-14913196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SimSun" w:hAnsi="Segoe UI Symbol" w:cs="Segoe UI Symbol"/>
              <w:kern w:val="2"/>
              <w:sz w:val="24"/>
              <w:szCs w:val="24"/>
              <w:lang w:eastAsia="ar-SA"/>
            </w:rPr>
            <w:t>☐</w:t>
          </w:r>
        </w:sdtContent>
      </w:sdt>
      <w:r w:rsidR="00875132" w:rsidRPr="0033326B">
        <w:rPr>
          <w:rFonts w:ascii="Times New Roman" w:eastAsia="SimSun" w:hAnsi="Times New Roman"/>
          <w:sz w:val="24"/>
          <w:szCs w:val="24"/>
          <w:lang w:eastAsia="zh-CN"/>
        </w:rPr>
        <w:t xml:space="preserve">  di aver ottemperato a tali obblighi pagando o impegnandosi in modo vincolante a pagare le imposte/ contributi previdenziali dovuti, compresi eventuali interessi o sanzioni;  </w:t>
      </w:r>
    </w:p>
    <w:p w14:paraId="5604D545" w14:textId="77777777" w:rsidR="00875132" w:rsidRPr="0033326B" w:rsidRDefault="002A5D47" w:rsidP="00302052">
      <w:pPr>
        <w:suppressAutoHyphens/>
        <w:spacing w:line="300" w:lineRule="exact"/>
        <w:jc w:val="both"/>
        <w:rPr>
          <w:rFonts w:ascii="Times New Roman" w:eastAsia="SimSun" w:hAnsi="Times New Roman"/>
          <w:b/>
          <w:bCs/>
          <w:sz w:val="24"/>
          <w:szCs w:val="24"/>
          <w:u w:val="single"/>
          <w:lang w:eastAsia="it-IT"/>
        </w:rPr>
      </w:pPr>
      <w:bookmarkStart w:id="29" w:name="_Hlk138667785"/>
      <w:r w:rsidRPr="0033326B">
        <w:rPr>
          <w:rFonts w:ascii="Times New Roman" w:eastAsia="SimSun" w:hAnsi="Times New Roman"/>
          <w:b/>
          <w:bCs/>
          <w:sz w:val="24"/>
          <w:szCs w:val="24"/>
          <w:u w:val="single"/>
          <w:lang w:eastAsia="it-IT"/>
        </w:rPr>
        <w:t>Oppure</w:t>
      </w:r>
    </w:p>
    <w:p w14:paraId="127694C1" w14:textId="77777777" w:rsidR="002A5D47" w:rsidRPr="0033326B" w:rsidRDefault="002A5D47" w:rsidP="00302052">
      <w:pPr>
        <w:suppressAutoHyphens/>
        <w:spacing w:line="300" w:lineRule="exact"/>
        <w:jc w:val="both"/>
        <w:rPr>
          <w:rFonts w:ascii="Times New Roman" w:eastAsia="SimSun" w:hAnsi="Times New Roman"/>
          <w:b/>
          <w:bCs/>
          <w:sz w:val="24"/>
          <w:szCs w:val="24"/>
          <w:u w:val="single"/>
          <w:lang w:eastAsia="it-IT"/>
        </w:rPr>
      </w:pPr>
    </w:p>
    <w:p w14:paraId="6A357E09" w14:textId="77777777" w:rsidR="00875132" w:rsidRPr="0033326B" w:rsidRDefault="00000000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sdt>
        <w:sdtPr>
          <w:rPr>
            <w:rFonts w:ascii="Times New Roman" w:eastAsia="SimSun" w:hAnsi="Times New Roman"/>
            <w:sz w:val="24"/>
            <w:szCs w:val="24"/>
            <w:lang w:eastAsia="ar-SA"/>
          </w:rPr>
          <w:id w:val="-9535634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SimSun" w:hAnsi="Segoe UI Symbol" w:cs="Segoe UI Symbol"/>
              <w:sz w:val="24"/>
              <w:szCs w:val="24"/>
              <w:lang w:eastAsia="ar-SA"/>
            </w:rPr>
            <w:t>☐</w:t>
          </w:r>
        </w:sdtContent>
      </w:sdt>
      <w:r w:rsidR="00875132" w:rsidRPr="0033326B">
        <w:rPr>
          <w:rFonts w:ascii="Times New Roman" w:eastAsia="SimSun" w:hAnsi="Times New Roman"/>
          <w:sz w:val="24"/>
          <w:szCs w:val="24"/>
          <w:lang w:eastAsia="ar-SA"/>
        </w:rPr>
        <w:t xml:space="preserve"> </w:t>
      </w:r>
      <w:bookmarkEnd w:id="29"/>
      <w:r w:rsidR="00875132" w:rsidRPr="0033326B">
        <w:rPr>
          <w:rFonts w:ascii="Times New Roman" w:eastAsia="SimSun" w:hAnsi="Times New Roman"/>
          <w:sz w:val="24"/>
          <w:szCs w:val="24"/>
          <w:lang w:eastAsia="ar-SA"/>
        </w:rPr>
        <w:t>il debito tributario/previdenziale è comunque integralmente estinto anteriormente alla scadenza del termine di presentazione della domanda;</w:t>
      </w:r>
    </w:p>
    <w:p w14:paraId="21311BE1" w14:textId="77777777" w:rsidR="00875132" w:rsidRPr="0033326B" w:rsidRDefault="002A5D47" w:rsidP="00302052">
      <w:pPr>
        <w:suppressAutoHyphens/>
        <w:spacing w:line="300" w:lineRule="exact"/>
        <w:jc w:val="both"/>
        <w:rPr>
          <w:rFonts w:ascii="Times New Roman" w:eastAsia="SimSun" w:hAnsi="Times New Roman"/>
          <w:b/>
          <w:bCs/>
          <w:sz w:val="24"/>
          <w:szCs w:val="24"/>
          <w:u w:val="single"/>
          <w:lang w:eastAsia="it-IT"/>
        </w:rPr>
      </w:pPr>
      <w:r w:rsidRPr="0033326B">
        <w:rPr>
          <w:rFonts w:ascii="Times New Roman" w:eastAsia="SimSun" w:hAnsi="Times New Roman"/>
          <w:b/>
          <w:bCs/>
          <w:sz w:val="24"/>
          <w:szCs w:val="24"/>
          <w:u w:val="single"/>
          <w:lang w:eastAsia="it-IT"/>
        </w:rPr>
        <w:t>Oppure</w:t>
      </w:r>
    </w:p>
    <w:p w14:paraId="74073CD5" w14:textId="77777777" w:rsidR="002A5D47" w:rsidRPr="0033326B" w:rsidRDefault="002A5D47" w:rsidP="00302052">
      <w:pPr>
        <w:suppressAutoHyphens/>
        <w:spacing w:line="300" w:lineRule="exact"/>
        <w:jc w:val="both"/>
        <w:rPr>
          <w:rFonts w:ascii="Times New Roman" w:eastAsia="SimSun" w:hAnsi="Times New Roman"/>
          <w:b/>
          <w:bCs/>
          <w:sz w:val="24"/>
          <w:szCs w:val="24"/>
          <w:u w:val="single"/>
          <w:lang w:eastAsia="it-IT"/>
        </w:rPr>
      </w:pPr>
    </w:p>
    <w:p w14:paraId="54B5BD20" w14:textId="77777777" w:rsidR="00875132" w:rsidRPr="0033326B" w:rsidRDefault="00000000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sdt>
        <w:sdtPr>
          <w:rPr>
            <w:rFonts w:ascii="Times New Roman" w:eastAsia="SimSun" w:hAnsi="Times New Roman"/>
            <w:sz w:val="24"/>
            <w:szCs w:val="24"/>
            <w:lang w:eastAsia="ar-SA"/>
          </w:rPr>
          <w:id w:val="-637993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SimSun" w:hAnsi="Segoe UI Symbol" w:cs="Segoe UI Symbol"/>
              <w:sz w:val="24"/>
              <w:szCs w:val="24"/>
              <w:lang w:eastAsia="ar-SA"/>
            </w:rPr>
            <w:t>☐</w:t>
          </w:r>
        </w:sdtContent>
      </w:sdt>
      <w:r w:rsidR="00875132" w:rsidRPr="0033326B">
        <w:rPr>
          <w:rFonts w:ascii="Times New Roman" w:eastAsia="SimSun" w:hAnsi="Times New Roman"/>
          <w:sz w:val="24"/>
          <w:szCs w:val="24"/>
          <w:lang w:eastAsia="ar-SA"/>
        </w:rPr>
        <w:t xml:space="preserve"> di aver compensato il debito tributario con crediti vantati nei confronti della pubblica amministrazione;</w:t>
      </w:r>
    </w:p>
    <w:p w14:paraId="5B25574E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3326B"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Ovvero (da compilare se ricorre una delle sottoelencate ipotesi) </w:t>
      </w:r>
      <w:r w:rsidRPr="0033326B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in caso di </w:t>
      </w:r>
      <w:r w:rsidRPr="0033326B"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violazioni non definitivamente accertate in materia fiscale</w:t>
      </w:r>
      <w:r w:rsidRPr="0033326B">
        <w:rPr>
          <w:rFonts w:ascii="Times New Roman" w:eastAsia="SimSun" w:hAnsi="Times New Roman"/>
          <w:b/>
          <w:sz w:val="24"/>
          <w:szCs w:val="24"/>
          <w:lang w:eastAsia="zh-CN"/>
        </w:rPr>
        <w:t>,</w:t>
      </w:r>
      <w:r w:rsidR="002A5D47" w:rsidRPr="0033326B">
        <w:rPr>
          <w:rFonts w:ascii="Times New Roman" w:eastAsia="SimSun" w:hAnsi="Times New Roman"/>
          <w:sz w:val="24"/>
          <w:szCs w:val="24"/>
          <w:lang w:eastAsia="zh-CN"/>
        </w:rPr>
        <w:t xml:space="preserve"> se in relazione alle stesse:</w:t>
      </w:r>
    </w:p>
    <w:p w14:paraId="42932DA4" w14:textId="77777777" w:rsidR="002A5D47" w:rsidRPr="0033326B" w:rsidRDefault="002A5D47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it-IT"/>
        </w:rPr>
      </w:pPr>
    </w:p>
    <w:p w14:paraId="234AD268" w14:textId="77777777" w:rsidR="002A5D47" w:rsidRPr="0033326B" w:rsidRDefault="00000000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sdt>
        <w:sdtPr>
          <w:rPr>
            <w:rFonts w:ascii="Times New Roman" w:eastAsia="SimSun" w:hAnsi="Times New Roman"/>
            <w:kern w:val="2"/>
            <w:sz w:val="24"/>
            <w:szCs w:val="24"/>
            <w:lang w:eastAsia="ar-SA"/>
          </w:rPr>
          <w:id w:val="7953312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SimSun" w:hAnsi="Segoe UI Symbol" w:cs="Segoe UI Symbol"/>
              <w:kern w:val="2"/>
              <w:sz w:val="24"/>
              <w:szCs w:val="24"/>
              <w:lang w:eastAsia="ar-SA"/>
            </w:rPr>
            <w:t>☐</w:t>
          </w:r>
        </w:sdtContent>
      </w:sdt>
      <w:r w:rsidR="00875132" w:rsidRPr="0033326B"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 </w:t>
      </w:r>
      <w:r w:rsidR="00875132" w:rsidRPr="0033326B">
        <w:rPr>
          <w:rFonts w:ascii="Times New Roman" w:eastAsia="SimSun" w:hAnsi="Times New Roman"/>
          <w:sz w:val="24"/>
          <w:szCs w:val="24"/>
          <w:lang w:eastAsia="zh-CN"/>
        </w:rPr>
        <w:t>è intervenuta pronuncia giurisdizionale favorevole all’operatore economico non passata in giudicato (sino all’eventuale riforma della stessa o sino a che la violazione risulti definitivamente accertata);</w:t>
      </w:r>
    </w:p>
    <w:p w14:paraId="0876B3DB" w14:textId="77777777" w:rsidR="00875132" w:rsidRPr="0033326B" w:rsidRDefault="00000000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sdt>
        <w:sdtPr>
          <w:rPr>
            <w:rFonts w:ascii="Times New Roman" w:eastAsia="SimSun" w:hAnsi="Times New Roman"/>
            <w:kern w:val="2"/>
            <w:sz w:val="24"/>
            <w:szCs w:val="24"/>
            <w:lang w:eastAsia="ar-SA"/>
          </w:rPr>
          <w:id w:val="-13976602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SimSun" w:hAnsi="Segoe UI Symbol" w:cs="Segoe UI Symbol"/>
              <w:kern w:val="2"/>
              <w:sz w:val="24"/>
              <w:szCs w:val="24"/>
              <w:lang w:eastAsia="ar-SA"/>
            </w:rPr>
            <w:t>☐</w:t>
          </w:r>
        </w:sdtContent>
      </w:sdt>
      <w:r w:rsidR="00875132" w:rsidRPr="0033326B"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 </w:t>
      </w:r>
      <w:r w:rsidR="00875132" w:rsidRPr="0033326B">
        <w:rPr>
          <w:rFonts w:ascii="Times New Roman" w:eastAsia="SimSun" w:hAnsi="Times New Roman"/>
          <w:sz w:val="24"/>
          <w:szCs w:val="24"/>
          <w:lang w:eastAsia="zh-CN"/>
        </w:rPr>
        <w:t xml:space="preserve"> sono stati adottati provvedimenti di sospensione giurisdizionale o amministrativa.</w:t>
      </w:r>
    </w:p>
    <w:p w14:paraId="4CDE8464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14:paraId="0F89D423" w14:textId="77777777" w:rsidR="00875132" w:rsidRPr="0033326B" w:rsidRDefault="00875132" w:rsidP="00302052">
      <w:pPr>
        <w:numPr>
          <w:ilvl w:val="1"/>
          <w:numId w:val="0"/>
        </w:numP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Theme="minorEastAsia" w:hAnsi="Times New Roman"/>
          <w:bCs/>
          <w:smallCaps/>
          <w:spacing w:val="6"/>
          <w:sz w:val="24"/>
          <w:szCs w:val="24"/>
          <w:lang w:eastAsia="zh-CN"/>
        </w:rPr>
      </w:pPr>
      <w:r w:rsidRPr="0033326B">
        <w:rPr>
          <w:rFonts w:ascii="Times New Roman" w:eastAsiaTheme="minorEastAsia" w:hAnsi="Times New Roman"/>
          <w:b/>
          <w:bCs/>
          <w:smallCaps/>
          <w:spacing w:val="6"/>
          <w:sz w:val="24"/>
          <w:szCs w:val="24"/>
          <w:lang w:eastAsia="zh-CN"/>
        </w:rPr>
        <w:t>2.5 dichiara di non incorrere nelle cause di esclusione automatica di cui all’art. 94, comma 5 del Codice ed in particolare</w:t>
      </w:r>
      <w:r w:rsidRPr="0033326B">
        <w:rPr>
          <w:rFonts w:ascii="Times New Roman" w:eastAsiaTheme="minorEastAsia" w:hAnsi="Times New Roman"/>
          <w:bCs/>
          <w:smallCaps/>
          <w:spacing w:val="6"/>
          <w:sz w:val="24"/>
          <w:szCs w:val="24"/>
          <w:lang w:eastAsia="zh-CN"/>
        </w:rPr>
        <w:t>:</w:t>
      </w:r>
    </w:p>
    <w:p w14:paraId="359BF418" w14:textId="77777777" w:rsidR="00875132" w:rsidRPr="0033326B" w:rsidRDefault="00875132" w:rsidP="00302052">
      <w:pPr>
        <w:numPr>
          <w:ilvl w:val="0"/>
          <w:numId w:val="27"/>
        </w:numPr>
        <w:suppressAutoHyphens/>
        <w:spacing w:line="300" w:lineRule="exact"/>
        <w:ind w:left="142" w:hanging="153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33326B">
        <w:rPr>
          <w:rFonts w:ascii="Times New Roman" w:hAnsi="Times New Roman"/>
          <w:sz w:val="24"/>
          <w:szCs w:val="24"/>
          <w:lang w:eastAsia="zh-CN"/>
        </w:rPr>
        <w:t>di non essere soggetto alla sanzione interdittiva di cui all'articolo 9, comma 2, lettera c) del decreto legislativo 8 giugno 2001, n. 231 o ad altra sanzione che comporta il divieto di contrarre con la pubblica amministrazione, compresi i provvedimenti interdittivi di cui all'articolo 14 del decreto legislativo 9 aprile 2008, n. 81 (art. 94 c. 5 lett. a);</w:t>
      </w:r>
    </w:p>
    <w:p w14:paraId="3AF00B18" w14:textId="77777777" w:rsidR="00875132" w:rsidRPr="0033326B" w:rsidRDefault="00875132" w:rsidP="00302052">
      <w:pPr>
        <w:numPr>
          <w:ilvl w:val="0"/>
          <w:numId w:val="27"/>
        </w:numPr>
        <w:suppressAutoHyphens/>
        <w:spacing w:line="300" w:lineRule="exact"/>
        <w:ind w:left="142" w:hanging="153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di essere in regola con le norme che disciplinano il diritto al lavoro dei disabili di cui alla legge 12 marzo 1999, n. 68 (art. 95 c. 5 lett. b) in quanto: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</w:p>
    <w:p w14:paraId="25E67169" w14:textId="77777777" w:rsidR="00875132" w:rsidRPr="0033326B" w:rsidRDefault="00000000" w:rsidP="00302052">
      <w:pPr>
        <w:suppressAutoHyphens/>
        <w:spacing w:line="300" w:lineRule="exact"/>
        <w:ind w:left="426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20571960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Wingdings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>è tenuto all'applicazione delle norme che disciplinano il diritto al lavoro dei disabili ed è in regola con le norme stesse, nonché ha ottemperato agli obblighi prescritti dalle stesse norme;</w:t>
      </w:r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br/>
        <w:t>Indicare l'ufficio competente: ______________________________________</w:t>
      </w:r>
    </w:p>
    <w:p w14:paraId="14998CE2" w14:textId="77777777" w:rsidR="00875132" w:rsidRPr="0033326B" w:rsidRDefault="00000000" w:rsidP="00302052">
      <w:pPr>
        <w:suppressAutoHyphens/>
        <w:spacing w:line="300" w:lineRule="exact"/>
        <w:ind w:left="426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-15360380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Wingdings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>non è assoggettato alle norme che disciplinano il diritto al lavoro dei disabili in quanto ha un numero di dipendenti inferiore a 15 o per i motivi sotto indicati:</w:t>
      </w:r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br/>
        <w:t>________________________________________________________________________________________________________________________________________________________</w:t>
      </w:r>
    </w:p>
    <w:p w14:paraId="61BE755E" w14:textId="77777777" w:rsidR="00875132" w:rsidRPr="0033326B" w:rsidRDefault="00000000" w:rsidP="00302052">
      <w:pPr>
        <w:suppressAutoHyphens/>
        <w:spacing w:line="300" w:lineRule="exact"/>
        <w:ind w:left="426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12617208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Wingdings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>non è tenuto all'applicazione delle norme che disciplinano il diritto al lavoro dei disabili perché, pur avendo un numero di dipendenti compreso fra 15 e 35, non ha effettuato nuove assunzioni dal 18/01/2000 o, se anche le ha effettuate, rientra nel periodo di esenzione dalla presentazione della certificazione;</w:t>
      </w:r>
    </w:p>
    <w:p w14:paraId="62A98AFC" w14:textId="77777777" w:rsidR="00875132" w:rsidRPr="0033326B" w:rsidRDefault="00875132" w:rsidP="00302052">
      <w:pPr>
        <w:numPr>
          <w:ilvl w:val="0"/>
          <w:numId w:val="28"/>
        </w:numPr>
        <w:suppressAutoHyphens/>
        <w:spacing w:line="300" w:lineRule="exact"/>
        <w:ind w:left="142" w:hanging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di non essere iscritto nel casellario informatico tenuto dall'Osservatorio dell'ANAC per aver presentato false dichiarazioni o falsa documentazione nelle procedure di gara e negli affidamenti di subappalti (art. 94 c. 5 lett. e);</w:t>
      </w:r>
    </w:p>
    <w:p w14:paraId="1D45DEB5" w14:textId="77777777" w:rsidR="00875132" w:rsidRPr="0033326B" w:rsidRDefault="00875132" w:rsidP="00302052">
      <w:pPr>
        <w:suppressAutoHyphens/>
        <w:spacing w:line="300" w:lineRule="exact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1C7D9495" w14:textId="77777777" w:rsidR="00875132" w:rsidRPr="0033326B" w:rsidRDefault="00875132" w:rsidP="00302052">
      <w:pPr>
        <w:numPr>
          <w:ilvl w:val="1"/>
          <w:numId w:val="0"/>
        </w:numP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Wingdings" w:hAnsi="Times New Roman"/>
          <w:bCs/>
          <w:smallCaps/>
          <w:spacing w:val="6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bCs/>
          <w:smallCaps/>
          <w:spacing w:val="6"/>
          <w:sz w:val="24"/>
          <w:szCs w:val="24"/>
          <w:lang w:eastAsia="zh-CN"/>
        </w:rPr>
        <w:t>2.6 di non incorrere nelle cause di esclusione non automatica di cui all’art. 95 c.1 del Codice (lett. a, b, c ed e) ed in particolare dichiara</w:t>
      </w:r>
      <w:r w:rsidRPr="0033326B">
        <w:rPr>
          <w:rFonts w:ascii="Times New Roman" w:eastAsia="Wingdings" w:hAnsi="Times New Roman"/>
          <w:bCs/>
          <w:smallCaps/>
          <w:spacing w:val="6"/>
          <w:sz w:val="24"/>
          <w:szCs w:val="24"/>
          <w:lang w:eastAsia="zh-CN"/>
        </w:rPr>
        <w:t>:</w:t>
      </w:r>
    </w:p>
    <w:p w14:paraId="18B9CEE7" w14:textId="77777777" w:rsidR="00875132" w:rsidRPr="0033326B" w:rsidRDefault="00875132" w:rsidP="00302052">
      <w:pPr>
        <w:numPr>
          <w:ilvl w:val="0"/>
          <w:numId w:val="29"/>
        </w:numPr>
        <w:suppressAutoHyphens/>
        <w:spacing w:line="300" w:lineRule="exact"/>
        <w:ind w:left="142" w:hanging="153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lastRenderedPageBreak/>
        <w:t>di non aver violato, per quanto di sua conoscenza, obblighi applicabili in materia di salute e sicurezza sul lavoro, nonché obblighi in materia di diritto ambientale, sociale e del lavoro;</w:t>
      </w:r>
    </w:p>
    <w:p w14:paraId="2B43454B" w14:textId="77777777" w:rsidR="00875132" w:rsidRPr="0033326B" w:rsidRDefault="00875132" w:rsidP="00302052">
      <w:pPr>
        <w:numPr>
          <w:ilvl w:val="0"/>
          <w:numId w:val="29"/>
        </w:numPr>
        <w:suppressAutoHyphens/>
        <w:spacing w:line="300" w:lineRule="exact"/>
        <w:ind w:left="142" w:hanging="153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di non essere a conoscenza di qualsiasi conflitto di interessi di cui all’art. 16 del Codice legato alla sua partecipazione alla procedura di appalto;</w:t>
      </w:r>
    </w:p>
    <w:p w14:paraId="4EC60BC3" w14:textId="77777777" w:rsidR="00875132" w:rsidRPr="0033326B" w:rsidRDefault="00875132" w:rsidP="00302052">
      <w:pPr>
        <w:numPr>
          <w:ilvl w:val="0"/>
          <w:numId w:val="29"/>
        </w:numPr>
        <w:suppressAutoHyphens/>
        <w:spacing w:line="300" w:lineRule="exact"/>
        <w:ind w:left="142" w:hanging="153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di non aver fornito consulenza all'amministrazione aggiudicatrice o all'ente aggiudicatore o di non aver altrimenti partecipato alla preparazione della procedura d'aggiudicazione;</w:t>
      </w:r>
    </w:p>
    <w:p w14:paraId="1EBE168D" w14:textId="77777777" w:rsidR="00875132" w:rsidRPr="0033326B" w:rsidRDefault="00875132" w:rsidP="00302052">
      <w:pPr>
        <w:numPr>
          <w:ilvl w:val="0"/>
          <w:numId w:val="29"/>
        </w:numPr>
        <w:suppressAutoHyphens/>
        <w:spacing w:line="300" w:lineRule="exact"/>
        <w:ind w:left="142" w:hanging="153"/>
        <w:contextualSpacing/>
        <w:jc w:val="both"/>
        <w:rPr>
          <w:rFonts w:ascii="Times New Roman" w:eastAsia="Wingdings" w:hAnsi="Times New Roman"/>
          <w:i/>
          <w:iCs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di non essersi reso colpevole di gravi illeciti professionali di cui all’art. 98 commi 3 e 5 del Codice: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br/>
        <w:t>(</w:t>
      </w:r>
      <w:r w:rsidRPr="0033326B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>nel caso in cui l’operatore economico si trovi in una delle situazioni sopra elencate, ad eccezione delle violazioni agli obblighi fiscali e previdenziali, fornire informazioni dettagliate, specificando la tipologia di reato o illecito e se l’operatore economico:</w:t>
      </w:r>
    </w:p>
    <w:p w14:paraId="7D73E979" w14:textId="77777777" w:rsidR="00875132" w:rsidRPr="0033326B" w:rsidRDefault="00875132" w:rsidP="00302052">
      <w:pPr>
        <w:numPr>
          <w:ilvl w:val="1"/>
          <w:numId w:val="29"/>
        </w:numPr>
        <w:suppressAutoHyphens/>
        <w:spacing w:line="300" w:lineRule="exact"/>
        <w:ind w:left="851" w:hanging="164"/>
        <w:contextualSpacing/>
        <w:jc w:val="both"/>
        <w:rPr>
          <w:rFonts w:ascii="Times New Roman" w:eastAsia="Wingdings" w:hAnsi="Times New Roman"/>
          <w:i/>
          <w:iCs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 xml:space="preserve">ha risarcito o si è impegnato a risarcire qualunque danno causato dal reato o dall'illecito; </w:t>
      </w:r>
    </w:p>
    <w:p w14:paraId="62D0C762" w14:textId="77777777" w:rsidR="00875132" w:rsidRPr="0033326B" w:rsidRDefault="00875132" w:rsidP="00302052">
      <w:pPr>
        <w:numPr>
          <w:ilvl w:val="1"/>
          <w:numId w:val="29"/>
        </w:numPr>
        <w:suppressAutoHyphens/>
        <w:spacing w:line="300" w:lineRule="exact"/>
        <w:ind w:left="851" w:hanging="164"/>
        <w:contextualSpacing/>
        <w:jc w:val="both"/>
        <w:rPr>
          <w:rFonts w:ascii="Times New Roman" w:eastAsia="Wingdings" w:hAnsi="Times New Roman"/>
          <w:i/>
          <w:iCs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>ha chiarito i fatti e le circostanze in modo globale collaborando attivamente con le autorità investigative;</w:t>
      </w:r>
    </w:p>
    <w:p w14:paraId="7E7DE153" w14:textId="77777777" w:rsidR="00875132" w:rsidRPr="0033326B" w:rsidRDefault="00875132" w:rsidP="00302052">
      <w:pPr>
        <w:numPr>
          <w:ilvl w:val="1"/>
          <w:numId w:val="29"/>
        </w:numPr>
        <w:suppressAutoHyphens/>
        <w:spacing w:line="300" w:lineRule="exact"/>
        <w:ind w:left="851" w:hanging="164"/>
        <w:contextualSpacing/>
        <w:jc w:val="both"/>
        <w:rPr>
          <w:rFonts w:ascii="Times New Roman" w:eastAsia="Wingdings" w:hAnsi="Times New Roman"/>
          <w:i/>
          <w:iCs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>ha adottato provvedimenti concreti di carattere tecnico, organizzativo e relativi al personale idonei a prevenire ulteriori reati o illeciti</w:t>
      </w:r>
    </w:p>
    <w:p w14:paraId="3E3A2E7B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____________________________________________________________________________________________________________________________________________________________________________</w:t>
      </w:r>
    </w:p>
    <w:p w14:paraId="5915EBF0" w14:textId="77777777" w:rsidR="00875132" w:rsidRPr="0033326B" w:rsidRDefault="00875132" w:rsidP="00302052">
      <w:pPr>
        <w:spacing w:line="300" w:lineRule="exact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39094C6D" w14:textId="77777777" w:rsidR="00875132" w:rsidRPr="0033326B" w:rsidRDefault="00875132" w:rsidP="0030205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Wingdings" w:hAnsi="Times New Roman"/>
          <w:b/>
          <w:bCs/>
          <w:smallCaps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bCs/>
          <w:smallCaps/>
          <w:sz w:val="24"/>
          <w:szCs w:val="24"/>
          <w:lang w:eastAsia="zh-CN"/>
        </w:rPr>
        <w:t>SEZIONE V: EVENTUALI MISURE DI SELF CLEANING (art. 96, COMMA 6, d.lgs. 36/2023)</w:t>
      </w:r>
    </w:p>
    <w:p w14:paraId="34C5BD34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20F831EF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In ordine alle misure di cui all’art. 96, comma 6, del d.lgs. 36/2023, </w:t>
      </w:r>
    </w:p>
    <w:p w14:paraId="6CA06095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5FA62E43" w14:textId="77777777" w:rsidR="00875132" w:rsidRPr="0033326B" w:rsidRDefault="0030205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b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smallCaps/>
          <w:sz w:val="24"/>
          <w:szCs w:val="24"/>
          <w:lang w:eastAsia="zh-CN"/>
        </w:rPr>
        <w:t>Dichiara</w:t>
      </w:r>
    </w:p>
    <w:p w14:paraId="05499D2E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741FA335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(eventuale, non compilare se ipotesi non sussistente) →</w:t>
      </w:r>
    </w:p>
    <w:p w14:paraId="7CC51C9D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30E7B6AF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che l’operatore economico, versando in una delle situazioni di cui all’articolo 94 (a eccezione del comma 6) o dell’art. 95 (a eccezione del comma 2) del d.lgs. 36/2023, ossia (indicare la circostanza che genererebbe una ipotesi di esclusione) _________________:</w:t>
      </w:r>
    </w:p>
    <w:p w14:paraId="445836F5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0741379D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Segoe UI Symbol" w:eastAsia="Wingdings" w:hAnsi="Segoe UI Symbol" w:cs="Segoe UI Symbol"/>
          <w:sz w:val="24"/>
          <w:szCs w:val="24"/>
          <w:lang w:eastAsia="zh-CN"/>
        </w:rPr>
        <w:t>☐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 comprova, anche per il tramite della documentazione allegata alla presente, di aver adottato, ai sensi del comma 6 dell’art. 96 del Codice dei Contratti, le seguenti misure di self-</w:t>
      </w:r>
      <w:proofErr w:type="spellStart"/>
      <w:r w:rsidRPr="0033326B">
        <w:rPr>
          <w:rFonts w:ascii="Times New Roman" w:eastAsia="Wingdings" w:hAnsi="Times New Roman"/>
          <w:sz w:val="24"/>
          <w:szCs w:val="24"/>
          <w:lang w:eastAsia="zh-CN"/>
        </w:rPr>
        <w:t>cleaning</w:t>
      </w:r>
      <w:proofErr w:type="spellEnd"/>
      <w:r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 ______________________________________________________  (N.B. → l’operatore economico dimostra di aver risarcito o di essersi impegnato a risarcire qualunque danno causato dal reato o dall’illecito, di aver chiarito i fatti e le circostanze in modo globale collaborando attivamente con le autorità investigative e di aver adottato provvedimenti concreti di carattere tecnico, organizzativo e relativi al personale idonei a prevenire ulteriori reati o illeciti);</w:t>
      </w:r>
    </w:p>
    <w:p w14:paraId="6BFF3702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oppure</w:t>
      </w:r>
    </w:p>
    <w:p w14:paraId="38EE31AD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24F48DB2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Segoe UI Symbol" w:eastAsia="Wingdings" w:hAnsi="Segoe UI Symbol" w:cs="Segoe UI Symbol"/>
          <w:sz w:val="24"/>
          <w:szCs w:val="24"/>
          <w:lang w:eastAsia="zh-CN"/>
        </w:rPr>
        <w:t>☐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 comprova, anche per il tramite della documentazione allegata alla presente, di NON aver potuto adottare misure di self-</w:t>
      </w:r>
      <w:proofErr w:type="spellStart"/>
      <w:r w:rsidRPr="0033326B">
        <w:rPr>
          <w:rFonts w:ascii="Times New Roman" w:eastAsia="Wingdings" w:hAnsi="Times New Roman"/>
          <w:sz w:val="24"/>
          <w:szCs w:val="24"/>
          <w:lang w:eastAsia="zh-CN"/>
        </w:rPr>
        <w:t>cleaning</w:t>
      </w:r>
      <w:proofErr w:type="spellEnd"/>
      <w:r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 prima della presentazione dell’offerta in quanto ______________ e si impegna sin da ora ad adottare le misure correttive di cui comma 6 dell’art. 96 del Codice dei Contratti entro il termine di conclusione della procedura comunicandole tempestivamente alla stazione appaltante.</w:t>
      </w:r>
    </w:p>
    <w:p w14:paraId="54ECA2F4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15345AD0" w14:textId="77777777" w:rsidR="00875132" w:rsidRPr="0033326B" w:rsidRDefault="00875132" w:rsidP="0030205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Wingdings" w:hAnsi="Times New Roman"/>
          <w:b/>
          <w:bCs/>
          <w:smallCaps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bCs/>
          <w:smallCaps/>
          <w:sz w:val="24"/>
          <w:szCs w:val="24"/>
          <w:lang w:eastAsia="zh-CN"/>
        </w:rPr>
        <w:lastRenderedPageBreak/>
        <w:t xml:space="preserve">SEZIONE VI: REQUISITI DI ORDINE SPECIALE PER LA PARTECIPAZIONE Art. 100 D. Lgs. 36/2023 </w:t>
      </w:r>
    </w:p>
    <w:p w14:paraId="148C8DD2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6F2963DD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In ordine ai requisiti di cui all’art. 100 del d.lgs. 36/2023, </w:t>
      </w:r>
    </w:p>
    <w:p w14:paraId="21E9066E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03A8683B" w14:textId="77777777" w:rsidR="00875132" w:rsidRPr="0033326B" w:rsidRDefault="0030205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b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smallCaps/>
          <w:sz w:val="24"/>
          <w:szCs w:val="24"/>
          <w:lang w:eastAsia="zh-CN"/>
        </w:rPr>
        <w:t>Dichiara</w:t>
      </w:r>
    </w:p>
    <w:p w14:paraId="6EB350BC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702D2A10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Che i requisiti di capacità economico-finanziaria e tecnico-professionale richiesti dalla Stazione Appaltante al fine di selezionare soggetti in possesso di documentate esperienze pregresse idonee all’esecuzione delle prestazioni contrattuali, sono posseduti da questo operatore economico. </w:t>
      </w:r>
    </w:p>
    <w:p w14:paraId="0FB3AC10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7ADCAC37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In particolare, dichiara:</w:t>
      </w:r>
    </w:p>
    <w:p w14:paraId="7EC7A1FA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4B9DF885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Segoe UI Symbol" w:eastAsia="Wingdings" w:hAnsi="Segoe UI Symbol" w:cs="Segoe UI Symbol"/>
          <w:sz w:val="24"/>
          <w:szCs w:val="24"/>
          <w:lang w:eastAsia="zh-CN"/>
        </w:rPr>
        <w:t>☐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 quanto al requisito di capacità economica e finanziaria, che l’operatore economico che rappresenta possiede un fatturato globale almeno pari al valore stimato dell’appalto in oggetto, maturato complessivamente nel triennio 2020/2021/2022:</w:t>
      </w:r>
    </w:p>
    <w:p w14:paraId="0653D42C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58FF44E5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Anno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  <w:t>Fatturato globale [€]</w:t>
      </w:r>
    </w:p>
    <w:p w14:paraId="5402E5C6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Segoe UI Symbol" w:eastAsia="Wingdings" w:hAnsi="Segoe UI Symbol" w:cs="Segoe UI Symbol"/>
          <w:sz w:val="24"/>
          <w:szCs w:val="24"/>
          <w:lang w:eastAsia="zh-CN"/>
        </w:rPr>
        <w:t>☐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 quanto al requisito di capacità tecnica e professionale: che l’operatore economico che rappresenta ha eseguito nel triennio _______ contratti analoghi a quello in oggetto, anche a favore di soggetti privati, per un importo totale almeno pari al valore stimato dell’appalto:</w:t>
      </w:r>
    </w:p>
    <w:p w14:paraId="0E35BBF1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3E77CC51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Anno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  <w:t xml:space="preserve">Contratto 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  <w:t>Importo [€]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  <w:t>Svolto per conto del seguente soggetto:</w:t>
      </w:r>
    </w:p>
    <w:p w14:paraId="14E60902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___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</w:p>
    <w:p w14:paraId="57F45370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___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</w:p>
    <w:p w14:paraId="5331D4FD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___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ab/>
      </w:r>
    </w:p>
    <w:p w14:paraId="39C4DDEE" w14:textId="77777777" w:rsidR="00875132" w:rsidRPr="0033326B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5082BC24" w14:textId="77777777" w:rsidR="00875132" w:rsidRPr="0033326B" w:rsidRDefault="00875132" w:rsidP="0030205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Wingdings" w:hAnsi="Times New Roman"/>
          <w:b/>
          <w:bCs/>
          <w:smallCaps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bCs/>
          <w:smallCaps/>
          <w:sz w:val="24"/>
          <w:szCs w:val="24"/>
          <w:lang w:eastAsia="zh-CN"/>
        </w:rPr>
        <w:t xml:space="preserve">SEZIONE VII: ULTERIORI DICHIARAZIONI PER LA PARTECIPAZIONE </w:t>
      </w:r>
    </w:p>
    <w:p w14:paraId="42789243" w14:textId="77777777" w:rsidR="0025034C" w:rsidRPr="0033326B" w:rsidRDefault="0025034C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268FDE5F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36 del 31 marzo 2023 e alla normativa vigente in materia:</w:t>
      </w:r>
    </w:p>
    <w:p w14:paraId="7852A7AB" w14:textId="77777777" w:rsidR="00302052" w:rsidRPr="0033326B" w:rsidRDefault="0030205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15F73E10" w14:textId="77777777" w:rsidR="00875132" w:rsidRPr="0033326B" w:rsidRDefault="00302052" w:rsidP="00302052">
      <w:pPr>
        <w:keepNext/>
        <w:keepLines/>
        <w:suppressAutoHyphens/>
        <w:spacing w:line="300" w:lineRule="exact"/>
        <w:jc w:val="both"/>
        <w:outlineLvl w:val="2"/>
        <w:rPr>
          <w:rFonts w:ascii="Times New Roman" w:eastAsia="Wingdings" w:hAnsi="Times New Roman"/>
          <w:b/>
          <w:smallCaps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b/>
          <w:smallCaps/>
          <w:sz w:val="24"/>
          <w:szCs w:val="24"/>
          <w:lang w:eastAsia="zh-CN"/>
        </w:rPr>
        <w:t>Dichiara</w:t>
      </w:r>
    </w:p>
    <w:p w14:paraId="4914B7DD" w14:textId="77777777" w:rsidR="00302052" w:rsidRPr="0033326B" w:rsidRDefault="00302052" w:rsidP="00302052">
      <w:pPr>
        <w:keepNext/>
        <w:keepLines/>
        <w:suppressAutoHyphens/>
        <w:spacing w:line="300" w:lineRule="exact"/>
        <w:jc w:val="both"/>
        <w:outlineLvl w:val="2"/>
        <w:rPr>
          <w:rFonts w:ascii="Times New Roman" w:eastAsia="Wingdings" w:hAnsi="Times New Roman"/>
          <w:b/>
          <w:smallCaps/>
          <w:sz w:val="24"/>
          <w:szCs w:val="24"/>
          <w:lang w:eastAsia="zh-CN"/>
        </w:rPr>
      </w:pPr>
    </w:p>
    <w:p w14:paraId="3ADE8123" w14:textId="77777777" w:rsidR="00302052" w:rsidRPr="0033326B" w:rsidRDefault="00302052" w:rsidP="00302052">
      <w:pPr>
        <w:keepNext/>
        <w:numPr>
          <w:ilvl w:val="0"/>
          <w:numId w:val="30"/>
        </w:numPr>
        <w:suppressAutoHyphens/>
        <w:spacing w:line="300" w:lineRule="exact"/>
        <w:ind w:left="284" w:hanging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che </w:t>
      </w:r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>in caso di aggiudicazione l’operatore economico (selezionare una delle seguenti opzioni):</w:t>
      </w:r>
    </w:p>
    <w:p w14:paraId="050CEC1E" w14:textId="77777777" w:rsidR="00302052" w:rsidRPr="0033326B" w:rsidRDefault="00875132" w:rsidP="00302052">
      <w:pPr>
        <w:keepNext/>
        <w:suppressAutoHyphens/>
        <w:spacing w:line="300" w:lineRule="exact"/>
        <w:ind w:left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br/>
      </w: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1087065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3326B">
            <w:rPr>
              <w:rFonts w:ascii="Segoe UI Symbol" w:eastAsia="Wingdings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intende subappaltare la prestazione oggetto del presente appalto </w:t>
      </w:r>
    </w:p>
    <w:p w14:paraId="5BCAEA8D" w14:textId="77777777" w:rsidR="00302052" w:rsidRPr="0033326B" w:rsidRDefault="00875132" w:rsidP="00302052">
      <w:pPr>
        <w:keepNext/>
        <w:suppressAutoHyphens/>
        <w:spacing w:line="300" w:lineRule="exact"/>
        <w:ind w:left="284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it-IT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br/>
      </w:r>
      <w:r w:rsidRPr="0033326B">
        <w:rPr>
          <w:rFonts w:ascii="Times New Roman" w:hAnsi="Times New Roman"/>
          <w:b/>
          <w:bCs/>
          <w:sz w:val="24"/>
          <w:szCs w:val="24"/>
          <w:u w:val="single"/>
          <w:lang w:eastAsia="it-IT"/>
        </w:rPr>
        <w:t>Oppure</w:t>
      </w:r>
    </w:p>
    <w:p w14:paraId="12951125" w14:textId="77777777" w:rsidR="00302052" w:rsidRPr="0033326B" w:rsidRDefault="00875132" w:rsidP="00302052">
      <w:pPr>
        <w:keepNext/>
        <w:suppressAutoHyphens/>
        <w:spacing w:line="300" w:lineRule="exact"/>
        <w:ind w:left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br/>
      </w: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14999304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3326B">
            <w:rPr>
              <w:rFonts w:ascii="Segoe UI Symbol" w:eastAsia="Wingdings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Pr="0033326B">
        <w:rPr>
          <w:rFonts w:ascii="Times New Roman" w:eastAsia="Wingdings" w:hAnsi="Times New Roman"/>
          <w:sz w:val="24"/>
          <w:szCs w:val="24"/>
          <w:lang w:eastAsia="zh-CN"/>
        </w:rPr>
        <w:t>NON intende subappaltare la prestazione oggetto del presente appalto</w:t>
      </w:r>
    </w:p>
    <w:p w14:paraId="7BBF7DD2" w14:textId="77777777" w:rsidR="00875132" w:rsidRPr="0033326B" w:rsidRDefault="00875132" w:rsidP="00302052">
      <w:pPr>
        <w:keepNext/>
        <w:suppressAutoHyphens/>
        <w:spacing w:line="300" w:lineRule="exact"/>
        <w:ind w:left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br/>
        <w:t>(</w:t>
      </w:r>
      <w:r w:rsidRPr="0033326B">
        <w:rPr>
          <w:rFonts w:ascii="Times New Roman" w:eastAsia="Wingdings" w:hAnsi="Times New Roman"/>
          <w:b/>
          <w:sz w:val="24"/>
          <w:szCs w:val="24"/>
          <w:u w:val="single"/>
          <w:lang w:eastAsia="zh-CN"/>
        </w:rPr>
        <w:t>in caso di subappalto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 xml:space="preserve"> indicare le parti della prestazione e la relativa quota percentuale che si 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lastRenderedPageBreak/>
        <w:t>intende subappaltare ai sensi dell’art. 119 del D.lgs. 36/2023)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br/>
        <w:t>______________________________________________</w:t>
      </w:r>
      <w:r w:rsidR="00302052" w:rsidRPr="0033326B">
        <w:rPr>
          <w:rFonts w:ascii="Times New Roman" w:eastAsia="Wingdings" w:hAnsi="Times New Roman"/>
          <w:sz w:val="24"/>
          <w:szCs w:val="24"/>
          <w:lang w:eastAsia="zh-CN"/>
        </w:rPr>
        <w:t>_______________________________</w:t>
      </w:r>
    </w:p>
    <w:p w14:paraId="7C4AE921" w14:textId="77777777" w:rsidR="00302052" w:rsidRPr="0033326B" w:rsidRDefault="00302052" w:rsidP="00302052">
      <w:pPr>
        <w:keepNext/>
        <w:suppressAutoHyphens/>
        <w:spacing w:line="300" w:lineRule="exact"/>
        <w:ind w:left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60DEA354" w14:textId="77777777" w:rsidR="00875132" w:rsidRPr="0033326B" w:rsidRDefault="00875132" w:rsidP="00302052">
      <w:pPr>
        <w:keepNext/>
        <w:numPr>
          <w:ilvl w:val="0"/>
          <w:numId w:val="30"/>
        </w:numPr>
        <w:suppressAutoHyphens/>
        <w:spacing w:line="300" w:lineRule="exact"/>
        <w:ind w:left="284" w:hanging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di essere in possesso della seguente certificazione del sistema di qualità conforme alle norme europee in corso di validità alla data di scadenza del termine per la presentazione dell'offerta: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br/>
        <w:t>(</w:t>
      </w:r>
      <w:r w:rsidRPr="0033326B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>indicare il soggetto certificatore, la serie e la data di scadenza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t>)</w:t>
      </w:r>
      <w:r w:rsidRPr="0033326B">
        <w:rPr>
          <w:rFonts w:ascii="Times New Roman" w:eastAsia="Wingdings" w:hAnsi="Times New Roman"/>
          <w:sz w:val="24"/>
          <w:szCs w:val="24"/>
          <w:lang w:eastAsia="zh-CN"/>
        </w:rPr>
        <w:br/>
        <w:t>___________________________________________________________________________________________________________________________</w:t>
      </w:r>
      <w:r w:rsidR="00302052" w:rsidRPr="0033326B">
        <w:rPr>
          <w:rFonts w:ascii="Times New Roman" w:eastAsia="Wingdings" w:hAnsi="Times New Roman"/>
          <w:sz w:val="24"/>
          <w:szCs w:val="24"/>
          <w:lang w:eastAsia="zh-CN"/>
        </w:rPr>
        <w:t>_______________________________</w:t>
      </w:r>
    </w:p>
    <w:p w14:paraId="582CAF98" w14:textId="77777777" w:rsidR="00302052" w:rsidRPr="0033326B" w:rsidRDefault="00302052" w:rsidP="00302052">
      <w:pPr>
        <w:keepNext/>
        <w:suppressAutoHyphens/>
        <w:spacing w:line="300" w:lineRule="exact"/>
        <w:ind w:left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45595181" w14:textId="77777777" w:rsidR="00302052" w:rsidRPr="0033326B" w:rsidRDefault="00875132" w:rsidP="00326574">
      <w:pPr>
        <w:numPr>
          <w:ilvl w:val="0"/>
          <w:numId w:val="30"/>
        </w:numPr>
        <w:suppressAutoHyphens/>
        <w:spacing w:line="300" w:lineRule="exact"/>
        <w:ind w:left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dichiara di essere una Micro, Piccola e Media Impresa (PMI) così come definita dalla Raccomandazione della Commissione 2003/361/CE del 6 maggio 2003</w:t>
      </w:r>
    </w:p>
    <w:p w14:paraId="0E98A24D" w14:textId="77777777" w:rsidR="00302052" w:rsidRPr="0033326B" w:rsidRDefault="00000000" w:rsidP="00302052">
      <w:pPr>
        <w:suppressAutoHyphens/>
        <w:spacing w:line="300" w:lineRule="exact"/>
        <w:ind w:left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-20218380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5132" w:rsidRPr="0033326B">
            <w:rPr>
              <w:rFonts w:ascii="Segoe UI Symbol" w:eastAsia="Wingdings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="00875132" w:rsidRPr="0033326B">
        <w:rPr>
          <w:rFonts w:ascii="Times New Roman" w:eastAsia="Arial" w:hAnsi="Times New Roman"/>
          <w:sz w:val="24"/>
          <w:szCs w:val="24"/>
          <w:lang w:eastAsia="zh-CN"/>
        </w:rPr>
        <w:t xml:space="preserve"> </w:t>
      </w:r>
      <w:r w:rsidR="00875132" w:rsidRPr="0033326B">
        <w:rPr>
          <w:rFonts w:ascii="Times New Roman" w:eastAsia="Wingdings" w:hAnsi="Times New Roman"/>
          <w:sz w:val="24"/>
          <w:szCs w:val="24"/>
          <w:lang w:eastAsia="zh-CN"/>
        </w:rPr>
        <w:t>Sì</w:t>
      </w:r>
    </w:p>
    <w:p w14:paraId="10970EAF" w14:textId="77777777" w:rsidR="00875132" w:rsidRPr="0033326B" w:rsidRDefault="00875132" w:rsidP="00302052">
      <w:pPr>
        <w:suppressAutoHyphens/>
        <w:spacing w:line="300" w:lineRule="exact"/>
        <w:ind w:left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br/>
      </w: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18439644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3326B">
            <w:rPr>
              <w:rFonts w:ascii="Segoe UI Symbol" w:eastAsia="Wingdings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Pr="0033326B">
        <w:rPr>
          <w:rFonts w:ascii="Times New Roman" w:eastAsia="Wingdings" w:hAnsi="Times New Roman"/>
          <w:sz w:val="24"/>
          <w:szCs w:val="24"/>
          <w:lang w:eastAsia="zh-CN"/>
        </w:rPr>
        <w:t>No</w:t>
      </w:r>
    </w:p>
    <w:p w14:paraId="317EAC4C" w14:textId="77777777" w:rsidR="0033326B" w:rsidRPr="0033326B" w:rsidRDefault="0033326B" w:rsidP="0033326B">
      <w:pPr>
        <w:pStyle w:val="Corpotesto"/>
        <w:suppressAutoHyphens/>
        <w:kinsoku w:val="0"/>
        <w:overflowPunct w:val="0"/>
        <w:spacing w:before="120" w:after="60" w:line="276" w:lineRule="auto"/>
        <w:jc w:val="center"/>
        <w:rPr>
          <w:sz w:val="24"/>
          <w:szCs w:val="24"/>
        </w:rPr>
      </w:pPr>
      <w:r w:rsidRPr="0033326B">
        <w:rPr>
          <w:b/>
          <w:bCs/>
          <w:sz w:val="24"/>
          <w:szCs w:val="24"/>
        </w:rPr>
        <w:t>DICHIARA</w:t>
      </w:r>
      <w:r w:rsidRPr="0033326B">
        <w:rPr>
          <w:sz w:val="24"/>
          <w:szCs w:val="24"/>
        </w:rPr>
        <w:t>, altresì</w:t>
      </w:r>
    </w:p>
    <w:p w14:paraId="63A4AE35" w14:textId="77777777" w:rsidR="0033326B" w:rsidRPr="0033326B" w:rsidRDefault="0033326B" w:rsidP="0033326B">
      <w:pPr>
        <w:pStyle w:val="Standard"/>
        <w:widowControl w:val="0"/>
        <w:spacing w:line="276" w:lineRule="auto"/>
        <w:jc w:val="both"/>
        <w:rPr>
          <w:rFonts w:ascii="Times New Roman" w:hAnsi="Times New Roman" w:cs="Times New Roman"/>
        </w:rPr>
      </w:pPr>
      <w:r w:rsidRPr="0033326B">
        <w:rPr>
          <w:rFonts w:ascii="Times New Roman" w:hAnsi="Times New Roman" w:cs="Times New Roman"/>
        </w:rPr>
        <w:t xml:space="preserve">ai fini dell’applicazione dell’art. 53, comma 16-ter, del </w:t>
      </w:r>
      <w:proofErr w:type="spellStart"/>
      <w:r w:rsidRPr="0033326B">
        <w:rPr>
          <w:rFonts w:ascii="Times New Roman" w:hAnsi="Times New Roman" w:cs="Times New Roman"/>
        </w:rPr>
        <w:t>D.Lgs.</w:t>
      </w:r>
      <w:proofErr w:type="spellEnd"/>
      <w:r w:rsidRPr="0033326B">
        <w:rPr>
          <w:rFonts w:ascii="Times New Roman" w:hAnsi="Times New Roman" w:cs="Times New Roman"/>
        </w:rPr>
        <w:t xml:space="preserve"> n. 165/2001, introdotto dalla legge n. 190/2012 (attività successiva alla cessazione del rapporto di lavoro – </w:t>
      </w:r>
      <w:proofErr w:type="spellStart"/>
      <w:r w:rsidRPr="0033326B">
        <w:rPr>
          <w:rFonts w:ascii="Times New Roman" w:hAnsi="Times New Roman" w:cs="Times New Roman"/>
          <w:b/>
        </w:rPr>
        <w:t>pantouflage</w:t>
      </w:r>
      <w:proofErr w:type="spellEnd"/>
      <w:r w:rsidRPr="0033326B">
        <w:rPr>
          <w:rFonts w:ascii="Times New Roman" w:hAnsi="Times New Roman" w:cs="Times New Roman"/>
        </w:rPr>
        <w:t xml:space="preserve"> o </w:t>
      </w:r>
      <w:r w:rsidRPr="0033326B">
        <w:rPr>
          <w:rFonts w:ascii="Times New Roman" w:hAnsi="Times New Roman" w:cs="Times New Roman"/>
          <w:b/>
        </w:rPr>
        <w:t>revolving doors</w:t>
      </w:r>
      <w:r w:rsidRPr="0033326B">
        <w:rPr>
          <w:rFonts w:ascii="Times New Roman" w:hAnsi="Times New Roman" w:cs="Times New Roman"/>
        </w:rPr>
        <w:t>):</w:t>
      </w:r>
    </w:p>
    <w:p w14:paraId="3FBC15D9" w14:textId="77777777" w:rsidR="0033326B" w:rsidRPr="0033326B" w:rsidRDefault="0033326B" w:rsidP="006957C2">
      <w:pPr>
        <w:pStyle w:val="Standard"/>
        <w:widowControl w:val="0"/>
        <w:numPr>
          <w:ilvl w:val="0"/>
          <w:numId w:val="35"/>
        </w:numPr>
        <w:spacing w:line="276" w:lineRule="auto"/>
        <w:ind w:left="142" w:hanging="142"/>
        <w:jc w:val="both"/>
        <w:rPr>
          <w:rFonts w:ascii="Times New Roman" w:hAnsi="Times New Roman" w:cs="Times New Roman"/>
        </w:rPr>
      </w:pPr>
      <w:r w:rsidRPr="0033326B">
        <w:rPr>
          <w:rFonts w:ascii="Times New Roman" w:hAnsi="Times New Roman" w:cs="Times New Roman"/>
        </w:rPr>
        <w:t>di non aver concluso contratti di lavoro subordinato o autonomo e, comunque, di non aver attribuito incarichi ad ex dipendenti, che hanno esercitato poteri autoritativi o negoziali per conto delle pubbliche amministrazioni nei confronti di questo operatore economico, nel triennio successivo alla cessazione del rapporto;</w:t>
      </w:r>
    </w:p>
    <w:p w14:paraId="2D9F0392" w14:textId="77777777" w:rsidR="0033326B" w:rsidRPr="0033326B" w:rsidRDefault="0033326B" w:rsidP="0033326B">
      <w:pPr>
        <w:pStyle w:val="Standard"/>
        <w:widowControl w:val="0"/>
        <w:numPr>
          <w:ilvl w:val="0"/>
          <w:numId w:val="35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33326B">
        <w:rPr>
          <w:rFonts w:ascii="Times New Roman" w:hAnsi="Times New Roman" w:cs="Times New Roman"/>
        </w:rPr>
        <w:t>che è consapevole che, ai sensi del predetto art. 53, comma 16-ter, i contratti conclusi e gli incarichi conferiti in violazione di tali prescrizioni sono nulli e che è fatto divieto ai soggetti privati che li hanno conclusi o conferiti di contrattare con le pubbliche amministrazioni per i successivi tre anni, con l'obbligo di restituzione dei compensi eventualmente percepiti e accertati ad essi riferiti;</w:t>
      </w:r>
    </w:p>
    <w:p w14:paraId="716BD776" w14:textId="77777777" w:rsidR="006957C2" w:rsidRPr="006957C2" w:rsidRDefault="0033326B" w:rsidP="006957C2">
      <w:pPr>
        <w:pStyle w:val="Corpotesto"/>
        <w:suppressAutoHyphens/>
        <w:kinsoku w:val="0"/>
        <w:overflowPunct w:val="0"/>
        <w:spacing w:before="120" w:after="60" w:line="276" w:lineRule="auto"/>
        <w:jc w:val="center"/>
        <w:rPr>
          <w:b/>
          <w:bCs/>
          <w:sz w:val="24"/>
          <w:szCs w:val="24"/>
        </w:rPr>
      </w:pPr>
      <w:r w:rsidRPr="006957C2">
        <w:rPr>
          <w:b/>
          <w:bCs/>
          <w:sz w:val="24"/>
          <w:szCs w:val="24"/>
        </w:rPr>
        <w:t>DICHIARA</w:t>
      </w:r>
    </w:p>
    <w:p w14:paraId="0AF3F002" w14:textId="4CB7ED18" w:rsidR="006957C2" w:rsidRPr="006957C2" w:rsidRDefault="006957C2" w:rsidP="006957C2">
      <w:pPr>
        <w:pStyle w:val="Corpotesto"/>
        <w:numPr>
          <w:ilvl w:val="0"/>
          <w:numId w:val="42"/>
        </w:numPr>
        <w:suppressAutoHyphens/>
        <w:kinsoku w:val="0"/>
        <w:overflowPunct w:val="0"/>
        <w:spacing w:before="120" w:after="60" w:line="276" w:lineRule="auto"/>
        <w:ind w:left="284"/>
        <w:jc w:val="center"/>
        <w:rPr>
          <w:b/>
          <w:bCs/>
          <w:sz w:val="24"/>
          <w:szCs w:val="24"/>
        </w:rPr>
      </w:pPr>
      <w:r w:rsidRPr="006957C2">
        <w:rPr>
          <w:sz w:val="24"/>
          <w:szCs w:val="24"/>
        </w:rPr>
        <w:t>di avere letto e accettato il contenuto del protocollo di legalità allegato ai documenti di gara</w:t>
      </w:r>
      <w:r w:rsidRPr="006957C2">
        <w:rPr>
          <w:sz w:val="24"/>
          <w:szCs w:val="24"/>
          <w:lang w:val="it-IT"/>
        </w:rPr>
        <w:t xml:space="preserve"> </w:t>
      </w:r>
      <w:r w:rsidRPr="006957C2">
        <w:rPr>
          <w:sz w:val="24"/>
          <w:szCs w:val="24"/>
        </w:rPr>
        <w:t>e</w:t>
      </w:r>
      <w:r>
        <w:rPr>
          <w:sz w:val="24"/>
          <w:szCs w:val="24"/>
          <w:lang w:val="it-IT"/>
        </w:rPr>
        <w:t xml:space="preserve"> </w:t>
      </w:r>
      <w:r w:rsidRPr="006957C2">
        <w:rPr>
          <w:sz w:val="24"/>
          <w:szCs w:val="24"/>
        </w:rPr>
        <w:t xml:space="preserve">che </w:t>
      </w:r>
      <w:r w:rsidRPr="006957C2">
        <w:rPr>
          <w:sz w:val="24"/>
          <w:szCs w:val="24"/>
        </w:rPr>
        <w:t xml:space="preserve">   </w:t>
      </w:r>
      <w:r w:rsidRPr="006957C2">
        <w:rPr>
          <w:sz w:val="24"/>
          <w:szCs w:val="24"/>
        </w:rPr>
        <w:t xml:space="preserve">si impegna a sottoscriverlo a seguito di aggiudicazione dell’appalto; </w:t>
      </w:r>
    </w:p>
    <w:p w14:paraId="0E0EC93D" w14:textId="7C7D09DA" w:rsidR="0033326B" w:rsidRPr="006957C2" w:rsidRDefault="0033326B" w:rsidP="0033326B">
      <w:pPr>
        <w:pStyle w:val="Standard"/>
        <w:widowControl w:val="0"/>
        <w:numPr>
          <w:ilvl w:val="0"/>
          <w:numId w:val="36"/>
        </w:numPr>
        <w:tabs>
          <w:tab w:val="decimal" w:pos="-1361"/>
        </w:tabs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6957C2">
        <w:rPr>
          <w:rFonts w:ascii="Times New Roman" w:hAnsi="Times New Roman" w:cs="Times New Roman"/>
        </w:rPr>
        <w:t>di impegnarsi a mantenere valida e vincolante la propria proposta tecnica ed economica per 180 giorni consecutivi a decorrere dalla scadenza del termine per</w:t>
      </w:r>
      <w:r w:rsidRPr="006957C2">
        <w:rPr>
          <w:rFonts w:ascii="Times New Roman" w:hAnsi="Times New Roman" w:cs="Times New Roman"/>
        </w:rPr>
        <w:t xml:space="preserve"> la presentazione delle offerte;</w:t>
      </w:r>
    </w:p>
    <w:p w14:paraId="684AE480" w14:textId="7C539063" w:rsidR="0033326B" w:rsidRPr="006957C2" w:rsidRDefault="0033326B" w:rsidP="0033326B">
      <w:pPr>
        <w:pStyle w:val="Standard"/>
        <w:widowControl w:val="0"/>
        <w:numPr>
          <w:ilvl w:val="0"/>
          <w:numId w:val="36"/>
        </w:numPr>
        <w:tabs>
          <w:tab w:val="decimal" w:pos="-1361"/>
        </w:tabs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6957C2">
        <w:rPr>
          <w:rFonts w:ascii="Times New Roman" w:hAnsi="Times New Roman" w:cs="Times New Roman"/>
        </w:rPr>
        <w:t>di accettare, senza condizione o riserva alcuna tutte le norme e disposizioni contenute ne</w:t>
      </w:r>
      <w:r w:rsidRPr="006957C2">
        <w:rPr>
          <w:rFonts w:ascii="Times New Roman" w:hAnsi="Times New Roman" w:cs="Times New Roman"/>
        </w:rPr>
        <w:t xml:space="preserve">l bando di gara </w:t>
      </w:r>
      <w:r w:rsidRPr="006957C2">
        <w:rPr>
          <w:rFonts w:ascii="Times New Roman" w:hAnsi="Times New Roman" w:cs="Times New Roman"/>
        </w:rPr>
        <w:t>e nei documenti contrattuali in caso di affidamento;</w:t>
      </w:r>
    </w:p>
    <w:p w14:paraId="1C2CFD4F" w14:textId="77777777" w:rsidR="0033326B" w:rsidRPr="0033326B" w:rsidRDefault="0033326B" w:rsidP="0033326B">
      <w:pPr>
        <w:pStyle w:val="Standard"/>
        <w:widowControl w:val="0"/>
        <w:numPr>
          <w:ilvl w:val="0"/>
          <w:numId w:val="36"/>
        </w:numPr>
        <w:tabs>
          <w:tab w:val="decimal" w:pos="-1361"/>
        </w:tabs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6957C2">
        <w:rPr>
          <w:rFonts w:ascii="Times New Roman" w:hAnsi="Times New Roman" w:cs="Times New Roman"/>
          <w:iCs/>
        </w:rPr>
        <w:t>di aver tenuto conto, nel predisporre l’offerta,</w:t>
      </w:r>
      <w:r w:rsidRPr="0033326B">
        <w:rPr>
          <w:rFonts w:ascii="Times New Roman" w:hAnsi="Times New Roman" w:cs="Times New Roman"/>
          <w:iCs/>
        </w:rPr>
        <w:t xml:space="preserve"> degli obblighi relativi alle norme in materia di sicurezza sul lavoro</w:t>
      </w:r>
      <w:r w:rsidRPr="0033326B">
        <w:rPr>
          <w:rFonts w:ascii="Times New Roman" w:hAnsi="Times New Roman" w:cs="Times New Roman"/>
        </w:rPr>
        <w:t>;</w:t>
      </w:r>
    </w:p>
    <w:p w14:paraId="04FE8E61" w14:textId="2D408FEC" w:rsidR="0033326B" w:rsidRPr="0033326B" w:rsidRDefault="0033326B" w:rsidP="0033326B">
      <w:pPr>
        <w:pStyle w:val="Standard"/>
        <w:widowControl w:val="0"/>
        <w:numPr>
          <w:ilvl w:val="0"/>
          <w:numId w:val="36"/>
        </w:numPr>
        <w:tabs>
          <w:tab w:val="decimal" w:pos="-1361"/>
        </w:tabs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33326B">
        <w:rPr>
          <w:rFonts w:ascii="Times New Roman" w:hAnsi="Times New Roman" w:cs="Times New Roman"/>
        </w:rPr>
        <w:t>di avere la perfetta conoscenza delle norme generali e particolari che regolano l’affidamento oltre che di tutti gli obblighi derivanti dalle prescrizioni degli atti allegati al</w:t>
      </w:r>
      <w:r w:rsidRPr="0033326B">
        <w:rPr>
          <w:rFonts w:ascii="Times New Roman" w:hAnsi="Times New Roman" w:cs="Times New Roman"/>
        </w:rPr>
        <w:t xml:space="preserve"> bando di gara</w:t>
      </w:r>
      <w:r w:rsidRPr="0033326B">
        <w:rPr>
          <w:rFonts w:ascii="Times New Roman" w:hAnsi="Times New Roman" w:cs="Times New Roman"/>
        </w:rPr>
        <w:t>, di tutte le condizioni locali, nonché delle circostanze generali e particolari che possono avere influito sulla determinazione dei prezzi e sulla quantificazione dell'offerta presentata;</w:t>
      </w:r>
    </w:p>
    <w:p w14:paraId="4A105A84" w14:textId="77777777" w:rsidR="0033326B" w:rsidRPr="0033326B" w:rsidRDefault="0033326B" w:rsidP="0033326B">
      <w:pPr>
        <w:pStyle w:val="Standard"/>
        <w:widowControl w:val="0"/>
        <w:numPr>
          <w:ilvl w:val="0"/>
          <w:numId w:val="36"/>
        </w:numPr>
        <w:tabs>
          <w:tab w:val="decimal" w:pos="-1361"/>
        </w:tabs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33326B">
        <w:rPr>
          <w:rFonts w:ascii="Times New Roman" w:hAnsi="Times New Roman" w:cs="Times New Roman"/>
          <w:iCs/>
        </w:rPr>
        <w:t>di ritenere remunerativa l’offerta economica proposta giacché per la sua formulazione ha preso atto e tenuto conto:</w:t>
      </w:r>
    </w:p>
    <w:p w14:paraId="706D5D15" w14:textId="77777777" w:rsidR="0033326B" w:rsidRPr="0033326B" w:rsidRDefault="0033326B" w:rsidP="0033326B">
      <w:pPr>
        <w:pStyle w:val="Standard"/>
        <w:widowControl w:val="0"/>
        <w:numPr>
          <w:ilvl w:val="0"/>
          <w:numId w:val="37"/>
        </w:numPr>
        <w:spacing w:line="276" w:lineRule="auto"/>
        <w:ind w:left="567" w:hanging="283"/>
        <w:jc w:val="both"/>
        <w:rPr>
          <w:rFonts w:ascii="Times New Roman" w:hAnsi="Times New Roman" w:cs="Times New Roman"/>
          <w:iCs/>
        </w:rPr>
      </w:pPr>
      <w:r w:rsidRPr="0033326B">
        <w:rPr>
          <w:rFonts w:ascii="Times New Roman" w:hAnsi="Times New Roman" w:cs="Times New Roman"/>
          <w:iCs/>
        </w:rPr>
        <w:t>delle condizioni contrattuali e degli oneri, compresi quelli eventuali relativi in materia di sicurezza, di assicurazione, di condizioni di lavoro e di previdenza e assistenza in vigore nel luogo dove devono essere svolti i servizi;</w:t>
      </w:r>
    </w:p>
    <w:p w14:paraId="2E98D462" w14:textId="77777777" w:rsidR="0033326B" w:rsidRPr="0033326B" w:rsidRDefault="0033326B" w:rsidP="0033326B">
      <w:pPr>
        <w:pStyle w:val="Standard"/>
        <w:widowControl w:val="0"/>
        <w:numPr>
          <w:ilvl w:val="0"/>
          <w:numId w:val="37"/>
        </w:numPr>
        <w:spacing w:line="276" w:lineRule="auto"/>
        <w:ind w:left="567" w:hanging="283"/>
        <w:jc w:val="both"/>
        <w:rPr>
          <w:rFonts w:ascii="Times New Roman" w:hAnsi="Times New Roman" w:cs="Times New Roman"/>
          <w:iCs/>
        </w:rPr>
      </w:pPr>
      <w:r w:rsidRPr="0033326B">
        <w:rPr>
          <w:rFonts w:ascii="Times New Roman" w:hAnsi="Times New Roman" w:cs="Times New Roman"/>
          <w:iCs/>
        </w:rPr>
        <w:t xml:space="preserve">di tutte le circostanze generali, particolari e locali, nessuna esclusa ed eccettuata, che possono </w:t>
      </w:r>
      <w:r w:rsidRPr="0033326B">
        <w:rPr>
          <w:rFonts w:ascii="Times New Roman" w:hAnsi="Times New Roman" w:cs="Times New Roman"/>
          <w:iCs/>
        </w:rPr>
        <w:lastRenderedPageBreak/>
        <w:t>avere influito o influire sia sulla prestazione dell’appalto, sia sulla determinazione della propria offerta;</w:t>
      </w:r>
    </w:p>
    <w:p w14:paraId="381880DA" w14:textId="77777777" w:rsidR="0033326B" w:rsidRPr="0033326B" w:rsidRDefault="0033326B" w:rsidP="0033326B">
      <w:pPr>
        <w:pStyle w:val="Standard"/>
        <w:widowControl w:val="0"/>
        <w:numPr>
          <w:ilvl w:val="0"/>
          <w:numId w:val="36"/>
        </w:numPr>
        <w:tabs>
          <w:tab w:val="decimal" w:pos="-1361"/>
        </w:tabs>
        <w:spacing w:line="276" w:lineRule="auto"/>
        <w:ind w:left="284" w:hanging="284"/>
        <w:jc w:val="both"/>
        <w:rPr>
          <w:rFonts w:ascii="Times New Roman" w:hAnsi="Times New Roman" w:cs="Times New Roman"/>
          <w:iCs/>
        </w:rPr>
      </w:pPr>
      <w:r w:rsidRPr="0033326B">
        <w:rPr>
          <w:rFonts w:ascii="Times New Roman" w:hAnsi="Times New Roman" w:cs="Times New Roman"/>
          <w:iCs/>
        </w:rPr>
        <w:t xml:space="preserve">di impegnarsi ad uniformarsi, in caso di affidamento, alla disciplina di cui agli articoli 17, comma 2 e 53, comma 3 del DPR 633/1972 e a comunicare alla stazione appaltante la nomina del proprio rappresentante fiscale, nelle forme di legge </w:t>
      </w:r>
      <w:r w:rsidRPr="0033326B">
        <w:rPr>
          <w:rFonts w:ascii="Times New Roman" w:hAnsi="Times New Roman" w:cs="Times New Roman"/>
          <w:i/>
          <w:color w:val="FF0000"/>
        </w:rPr>
        <w:t>(per operatori economici non residenti e privi di stabile organizzazione in Italia)</w:t>
      </w:r>
      <w:r w:rsidRPr="0033326B">
        <w:rPr>
          <w:rFonts w:ascii="Times New Roman" w:hAnsi="Times New Roman" w:cs="Times New Roman"/>
          <w:iCs/>
        </w:rPr>
        <w:t>;</w:t>
      </w:r>
    </w:p>
    <w:p w14:paraId="1F140F74" w14:textId="77777777" w:rsidR="0033326B" w:rsidRPr="0033326B" w:rsidRDefault="0033326B" w:rsidP="0033326B">
      <w:pPr>
        <w:pStyle w:val="Standard"/>
        <w:widowControl w:val="0"/>
        <w:numPr>
          <w:ilvl w:val="0"/>
          <w:numId w:val="36"/>
        </w:numPr>
        <w:tabs>
          <w:tab w:val="decimal" w:pos="-1361"/>
        </w:tabs>
        <w:spacing w:line="276" w:lineRule="auto"/>
        <w:ind w:left="284" w:hanging="284"/>
        <w:jc w:val="both"/>
        <w:rPr>
          <w:rFonts w:ascii="Times New Roman" w:hAnsi="Times New Roman" w:cs="Times New Roman"/>
          <w:iCs/>
        </w:rPr>
      </w:pPr>
      <w:r w:rsidRPr="0033326B">
        <w:rPr>
          <w:rFonts w:ascii="Times New Roman" w:hAnsi="Times New Roman" w:cs="Times New Roman"/>
          <w:iCs/>
        </w:rPr>
        <w:t>di rendersi disponibile ad avviare anche prima della sottoscrizione del contratto e sotto riserva di legge, l’espletamento del presente appalto;</w:t>
      </w:r>
    </w:p>
    <w:p w14:paraId="5FA189F7" w14:textId="77777777" w:rsidR="0033326B" w:rsidRPr="0033326B" w:rsidRDefault="0033326B" w:rsidP="0033326B">
      <w:pPr>
        <w:pStyle w:val="Standard"/>
        <w:widowControl w:val="0"/>
        <w:numPr>
          <w:ilvl w:val="0"/>
          <w:numId w:val="36"/>
        </w:numPr>
        <w:tabs>
          <w:tab w:val="decimal" w:pos="-1361"/>
        </w:tabs>
        <w:spacing w:line="276" w:lineRule="auto"/>
        <w:ind w:left="284" w:hanging="284"/>
        <w:jc w:val="both"/>
        <w:rPr>
          <w:rFonts w:ascii="Times New Roman" w:hAnsi="Times New Roman" w:cs="Times New Roman"/>
          <w:iCs/>
        </w:rPr>
      </w:pPr>
      <w:r w:rsidRPr="0033326B">
        <w:rPr>
          <w:rFonts w:ascii="Times New Roman" w:hAnsi="Times New Roman" w:cs="Times New Roman"/>
          <w:iCs/>
        </w:rPr>
        <w:t>di essere consapevole che, nel caso di accertamento della non veridicità delle dichiarazioni rese con la presente il concorrente verrà esclusa dalla procedura o, se risultata aggiudicataria, decadrà dall’aggiudicazione della medesima;</w:t>
      </w:r>
    </w:p>
    <w:p w14:paraId="5336A4BE" w14:textId="77777777" w:rsidR="0033326B" w:rsidRPr="0033326B" w:rsidRDefault="0033326B" w:rsidP="0033326B">
      <w:pPr>
        <w:pStyle w:val="Standard"/>
        <w:widowControl w:val="0"/>
        <w:numPr>
          <w:ilvl w:val="0"/>
          <w:numId w:val="36"/>
        </w:numPr>
        <w:tabs>
          <w:tab w:val="decimal" w:pos="-1361"/>
        </w:tabs>
        <w:spacing w:line="276" w:lineRule="auto"/>
        <w:ind w:left="284" w:hanging="284"/>
        <w:jc w:val="both"/>
        <w:rPr>
          <w:rFonts w:ascii="Times New Roman" w:hAnsi="Times New Roman" w:cs="Times New Roman"/>
          <w:iCs/>
        </w:rPr>
      </w:pPr>
      <w:r w:rsidRPr="0033326B">
        <w:rPr>
          <w:rFonts w:ascii="Times New Roman" w:hAnsi="Times New Roman" w:cs="Times New Roman"/>
          <w:iCs/>
        </w:rPr>
        <w:t>di non aver presentato nella procedura in corso e negli affidamenti di subappalti (ove ricorrano) documentazione o dichiarazioni non veritiere;</w:t>
      </w:r>
    </w:p>
    <w:p w14:paraId="725AE8F5" w14:textId="77777777" w:rsidR="0033326B" w:rsidRPr="0033326B" w:rsidRDefault="0033326B" w:rsidP="0033326B">
      <w:pPr>
        <w:pStyle w:val="Standard"/>
        <w:widowControl w:val="0"/>
        <w:numPr>
          <w:ilvl w:val="0"/>
          <w:numId w:val="36"/>
        </w:numPr>
        <w:tabs>
          <w:tab w:val="decimal" w:pos="-1361"/>
        </w:tabs>
        <w:spacing w:line="276" w:lineRule="auto"/>
        <w:ind w:left="284" w:hanging="284"/>
        <w:jc w:val="both"/>
        <w:rPr>
          <w:rFonts w:ascii="Times New Roman" w:hAnsi="Times New Roman" w:cs="Times New Roman"/>
          <w:iCs/>
        </w:rPr>
      </w:pPr>
      <w:r w:rsidRPr="0033326B">
        <w:rPr>
          <w:rFonts w:ascii="Times New Roman" w:hAnsi="Times New Roman" w:cs="Times New Roman"/>
          <w:iCs/>
        </w:rPr>
        <w:t>di non essere iscritto nel casellario informatico tenuto dall'Osservatorio dell'ANAC per aver presentato false dichiarazioni o falsa documentazione nelle procedure di gara e negli affidamenti di subappalti;</w:t>
      </w:r>
    </w:p>
    <w:p w14:paraId="5B3B8E7B" w14:textId="77777777" w:rsidR="0033326B" w:rsidRPr="0033326B" w:rsidRDefault="0033326B" w:rsidP="0033326B">
      <w:pPr>
        <w:pStyle w:val="Standard"/>
        <w:widowControl w:val="0"/>
        <w:numPr>
          <w:ilvl w:val="0"/>
          <w:numId w:val="36"/>
        </w:numPr>
        <w:tabs>
          <w:tab w:val="decimal" w:pos="-1361"/>
        </w:tabs>
        <w:spacing w:line="276" w:lineRule="auto"/>
        <w:ind w:left="284" w:hanging="284"/>
        <w:jc w:val="both"/>
        <w:rPr>
          <w:rFonts w:ascii="Times New Roman" w:hAnsi="Times New Roman" w:cs="Times New Roman"/>
          <w:iCs/>
        </w:rPr>
      </w:pPr>
      <w:r w:rsidRPr="0033326B">
        <w:rPr>
          <w:rFonts w:ascii="Times New Roman" w:hAnsi="Times New Roman" w:cs="Times New Roman"/>
          <w:iCs/>
        </w:rPr>
        <w:t>di non aver reso false comunicazioni sociali di cui agli articoli 2621 e 2622 del codice civile;</w:t>
      </w:r>
    </w:p>
    <w:p w14:paraId="16D5EB57" w14:textId="77777777" w:rsidR="0033326B" w:rsidRPr="0033326B" w:rsidRDefault="0033326B" w:rsidP="0033326B">
      <w:pPr>
        <w:pStyle w:val="Standard"/>
        <w:widowControl w:val="0"/>
        <w:numPr>
          <w:ilvl w:val="0"/>
          <w:numId w:val="36"/>
        </w:numPr>
        <w:tabs>
          <w:tab w:val="decimal" w:pos="-1361"/>
        </w:tabs>
        <w:spacing w:line="276" w:lineRule="auto"/>
        <w:ind w:left="284" w:hanging="284"/>
        <w:jc w:val="both"/>
        <w:rPr>
          <w:rFonts w:ascii="Times New Roman" w:hAnsi="Times New Roman" w:cs="Times New Roman"/>
          <w:iCs/>
        </w:rPr>
      </w:pPr>
      <w:r w:rsidRPr="0033326B">
        <w:rPr>
          <w:rFonts w:ascii="Times New Roman" w:hAnsi="Times New Roman" w:cs="Times New Roman"/>
          <w:iCs/>
        </w:rPr>
        <w:t>di non essersi reso colpevole di gravi illeciti professionali, tali da rendere dubbia la sua integrità o affidabilità;</w:t>
      </w:r>
    </w:p>
    <w:p w14:paraId="27B2163D" w14:textId="77777777" w:rsidR="0033326B" w:rsidRPr="0033326B" w:rsidRDefault="0033326B" w:rsidP="0033326B">
      <w:pPr>
        <w:pStyle w:val="Standard"/>
        <w:widowControl w:val="0"/>
        <w:numPr>
          <w:ilvl w:val="0"/>
          <w:numId w:val="36"/>
        </w:numPr>
        <w:tabs>
          <w:tab w:val="decimal" w:pos="-1361"/>
        </w:tabs>
        <w:spacing w:line="276" w:lineRule="auto"/>
        <w:ind w:left="284" w:hanging="284"/>
        <w:jc w:val="both"/>
        <w:rPr>
          <w:rFonts w:ascii="Times New Roman" w:hAnsi="Times New Roman" w:cs="Times New Roman"/>
          <w:iCs/>
        </w:rPr>
      </w:pPr>
      <w:r w:rsidRPr="0033326B">
        <w:rPr>
          <w:rFonts w:ascii="Times New Roman" w:hAnsi="Times New Roman" w:cs="Times New Roman"/>
          <w:iCs/>
        </w:rPr>
        <w:t>di non aver tentato di influenzare indebitamente il processo decisionale della stazione appaltante o di ottenere informazioni riservate a fini di proprio vantaggio;</w:t>
      </w:r>
    </w:p>
    <w:p w14:paraId="760BED63" w14:textId="77777777" w:rsidR="0033326B" w:rsidRPr="0033326B" w:rsidRDefault="0033326B" w:rsidP="0033326B">
      <w:pPr>
        <w:pStyle w:val="Standard"/>
        <w:widowControl w:val="0"/>
        <w:numPr>
          <w:ilvl w:val="0"/>
          <w:numId w:val="36"/>
        </w:numPr>
        <w:tabs>
          <w:tab w:val="decimal" w:pos="-1361"/>
        </w:tabs>
        <w:spacing w:line="276" w:lineRule="auto"/>
        <w:ind w:left="284" w:hanging="284"/>
        <w:jc w:val="both"/>
        <w:rPr>
          <w:rFonts w:ascii="Times New Roman" w:hAnsi="Times New Roman" w:cs="Times New Roman"/>
          <w:iCs/>
        </w:rPr>
      </w:pPr>
      <w:r w:rsidRPr="0033326B">
        <w:rPr>
          <w:rFonts w:ascii="Times New Roman" w:hAnsi="Times New Roman" w:cs="Times New Roman"/>
          <w:iCs/>
        </w:rPr>
        <w:t>di non aver fornito, anche per negligenza, informazioni false o fuorvianti suscettibili di influenzare le decisioni sull’esclusione, la selezione o l’aggiudicazione;</w:t>
      </w:r>
    </w:p>
    <w:p w14:paraId="429ED6E4" w14:textId="77777777" w:rsidR="0033326B" w:rsidRPr="0033326B" w:rsidRDefault="0033326B" w:rsidP="0033326B">
      <w:pPr>
        <w:pStyle w:val="Standard"/>
        <w:widowControl w:val="0"/>
        <w:numPr>
          <w:ilvl w:val="0"/>
          <w:numId w:val="36"/>
        </w:numPr>
        <w:tabs>
          <w:tab w:val="decimal" w:pos="-1361"/>
        </w:tabs>
        <w:spacing w:line="276" w:lineRule="auto"/>
        <w:ind w:left="284" w:hanging="284"/>
        <w:jc w:val="both"/>
        <w:rPr>
          <w:rFonts w:ascii="Times New Roman" w:hAnsi="Times New Roman" w:cs="Times New Roman"/>
          <w:iCs/>
        </w:rPr>
      </w:pPr>
      <w:r w:rsidRPr="0033326B">
        <w:rPr>
          <w:rFonts w:ascii="Times New Roman" w:hAnsi="Times New Roman" w:cs="Times New Roman"/>
          <w:iCs/>
        </w:rPr>
        <w:t>di non aver omesso le informazioni dovute ai fini del corretto svolgimento della procedura di selezione;</w:t>
      </w:r>
    </w:p>
    <w:p w14:paraId="62A6C045" w14:textId="77777777" w:rsidR="0033326B" w:rsidRPr="0033326B" w:rsidRDefault="0033326B" w:rsidP="0033326B">
      <w:pPr>
        <w:pStyle w:val="Standard"/>
        <w:widowControl w:val="0"/>
        <w:numPr>
          <w:ilvl w:val="0"/>
          <w:numId w:val="36"/>
        </w:numPr>
        <w:tabs>
          <w:tab w:val="decimal" w:pos="-1361"/>
        </w:tabs>
        <w:spacing w:line="276" w:lineRule="auto"/>
        <w:ind w:left="284" w:hanging="284"/>
        <w:jc w:val="both"/>
        <w:rPr>
          <w:rFonts w:ascii="Times New Roman" w:hAnsi="Times New Roman" w:cs="Times New Roman"/>
          <w:iCs/>
        </w:rPr>
      </w:pPr>
      <w:r w:rsidRPr="0033326B">
        <w:rPr>
          <w:rFonts w:ascii="Times New Roman" w:hAnsi="Times New Roman" w:cs="Times New Roman"/>
          <w:iCs/>
        </w:rPr>
        <w:t>di non aver commesso significative o persistenti carenze nell’esecuzione di un precedente contratto di appalto che ne hanno causato la risoluzione per inadempimento ovvero la condanna al risarcimento del danno o altre sanzioni comparabili;</w:t>
      </w:r>
    </w:p>
    <w:p w14:paraId="322AEFEF" w14:textId="77777777" w:rsidR="0033326B" w:rsidRDefault="0033326B" w:rsidP="0033326B">
      <w:pPr>
        <w:pStyle w:val="Standard"/>
        <w:widowControl w:val="0"/>
        <w:numPr>
          <w:ilvl w:val="0"/>
          <w:numId w:val="36"/>
        </w:numPr>
        <w:tabs>
          <w:tab w:val="decimal" w:pos="-1361"/>
        </w:tabs>
        <w:spacing w:line="276" w:lineRule="auto"/>
        <w:ind w:left="284" w:hanging="284"/>
        <w:jc w:val="both"/>
        <w:rPr>
          <w:rFonts w:ascii="Times New Roman" w:hAnsi="Times New Roman" w:cs="Times New Roman"/>
          <w:iCs/>
        </w:rPr>
      </w:pPr>
      <w:r w:rsidRPr="0033326B">
        <w:rPr>
          <w:rFonts w:ascii="Times New Roman" w:hAnsi="Times New Roman" w:cs="Times New Roman"/>
          <w:iCs/>
        </w:rPr>
        <w:t>di adempiere, in caso di aggiudicazione, gli obblighi di tracciabilità dei flussi finanziari ai sensi della Legge 13 agosto 2010 n. 136;</w:t>
      </w:r>
    </w:p>
    <w:p w14:paraId="202D945A" w14:textId="6DE5F151" w:rsidR="006957C2" w:rsidRPr="0033326B" w:rsidRDefault="006957C2" w:rsidP="0033326B">
      <w:pPr>
        <w:pStyle w:val="Standard"/>
        <w:widowControl w:val="0"/>
        <w:numPr>
          <w:ilvl w:val="0"/>
          <w:numId w:val="36"/>
        </w:numPr>
        <w:tabs>
          <w:tab w:val="decimal" w:pos="-1361"/>
        </w:tabs>
        <w:spacing w:line="276" w:lineRule="auto"/>
        <w:ind w:left="284" w:hanging="284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di accettare le norme contenute nel codice di comportamento dei dipendenti del Comune di Lignano presso il sito internet del medesimo all’indirizzo </w:t>
      </w:r>
      <w:hyperlink r:id="rId8" w:history="1">
        <w:r w:rsidRPr="00E60F22">
          <w:rPr>
            <w:rStyle w:val="Collegamentoipertestuale"/>
            <w:rFonts w:ascii="Times New Roman" w:hAnsi="Times New Roman" w:cs="Times New Roman"/>
            <w:iCs/>
          </w:rPr>
          <w:t>www.lignano.org</w:t>
        </w:r>
      </w:hyperlink>
      <w:r>
        <w:rPr>
          <w:rFonts w:ascii="Times New Roman" w:hAnsi="Times New Roman" w:cs="Times New Roman"/>
          <w:iCs/>
        </w:rPr>
        <w:t xml:space="preserve">; </w:t>
      </w:r>
    </w:p>
    <w:p w14:paraId="344367A3" w14:textId="497BF07B" w:rsidR="0033326B" w:rsidRPr="0033326B" w:rsidRDefault="0033326B" w:rsidP="0033326B">
      <w:pPr>
        <w:pStyle w:val="Standard"/>
        <w:widowControl w:val="0"/>
        <w:numPr>
          <w:ilvl w:val="0"/>
          <w:numId w:val="36"/>
        </w:numPr>
        <w:tabs>
          <w:tab w:val="decimal" w:pos="-1361"/>
        </w:tabs>
        <w:spacing w:line="276" w:lineRule="auto"/>
        <w:ind w:left="284" w:hanging="284"/>
        <w:jc w:val="both"/>
        <w:rPr>
          <w:rFonts w:ascii="Times New Roman" w:hAnsi="Times New Roman" w:cs="Times New Roman"/>
          <w:iCs/>
        </w:rPr>
      </w:pPr>
      <w:r w:rsidRPr="0033326B">
        <w:rPr>
          <w:rFonts w:ascii="Times New Roman" w:hAnsi="Times New Roman" w:cs="Times New Roman"/>
          <w:iCs/>
        </w:rPr>
        <w:t>di essere a conoscenza che il Comune di</w:t>
      </w:r>
      <w:r w:rsidRPr="0033326B">
        <w:rPr>
          <w:rFonts w:ascii="Times New Roman" w:hAnsi="Times New Roman" w:cs="Times New Roman"/>
          <w:iCs/>
        </w:rPr>
        <w:t xml:space="preserve"> Lignano Sabbiadoro</w:t>
      </w:r>
      <w:r w:rsidRPr="0033326B">
        <w:rPr>
          <w:rFonts w:ascii="Times New Roman" w:hAnsi="Times New Roman" w:cs="Times New Roman"/>
          <w:iCs/>
        </w:rPr>
        <w:t xml:space="preserve"> si riserva di procedere d’ufficio a verifiche anche a campione in ordine alla veridicità della dichiarazione e pertanto di autorizzare espressamente la stessa ad acquisire presso le Pubbliche Amministrazioni, e gli altri soggetti detentori di informazioni, i dati necessari per le verifiche ai sensi dell’art. 71 del DPR 445/2000;</w:t>
      </w:r>
    </w:p>
    <w:p w14:paraId="18EB9A74" w14:textId="77777777" w:rsidR="0033326B" w:rsidRPr="0033326B" w:rsidRDefault="0033326B" w:rsidP="0033326B">
      <w:pPr>
        <w:pStyle w:val="Standard"/>
        <w:widowControl w:val="0"/>
        <w:numPr>
          <w:ilvl w:val="0"/>
          <w:numId w:val="36"/>
        </w:numPr>
        <w:tabs>
          <w:tab w:val="decimal" w:pos="-1361"/>
        </w:tabs>
        <w:spacing w:line="276" w:lineRule="auto"/>
        <w:ind w:left="284" w:hanging="284"/>
        <w:jc w:val="both"/>
        <w:rPr>
          <w:rFonts w:ascii="Times New Roman" w:hAnsi="Times New Roman" w:cs="Times New Roman"/>
          <w:iCs/>
        </w:rPr>
      </w:pPr>
      <w:r w:rsidRPr="0033326B">
        <w:rPr>
          <w:rFonts w:ascii="Times New Roman" w:hAnsi="Times New Roman" w:cs="Times New Roman"/>
          <w:iCs/>
        </w:rPr>
        <w:t xml:space="preserve">di essere informato, ai sensi e per gli effetti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 e del D.lgs. 196/2003 e </w:t>
      </w:r>
      <w:proofErr w:type="spellStart"/>
      <w:r w:rsidRPr="0033326B">
        <w:rPr>
          <w:rFonts w:ascii="Times New Roman" w:hAnsi="Times New Roman" w:cs="Times New Roman"/>
          <w:iCs/>
        </w:rPr>
        <w:t>ss.mm.ii</w:t>
      </w:r>
      <w:proofErr w:type="spellEnd"/>
      <w:r w:rsidRPr="0033326B">
        <w:rPr>
          <w:rFonts w:ascii="Times New Roman" w:hAnsi="Times New Roman" w:cs="Times New Roman"/>
          <w:iCs/>
        </w:rPr>
        <w:t>. “Codice della Privacy”, che i dati personali raccolti saranno trattati, anche con strumenti informatici, esclusivamente nell’ambito del procedimento per il quale la dichiarazione viene resa;</w:t>
      </w:r>
    </w:p>
    <w:p w14:paraId="21911D7F" w14:textId="3D22E4A5" w:rsidR="0033326B" w:rsidRPr="0033326B" w:rsidRDefault="0033326B" w:rsidP="0033326B">
      <w:pPr>
        <w:pStyle w:val="Standard"/>
        <w:widowControl w:val="0"/>
        <w:numPr>
          <w:ilvl w:val="0"/>
          <w:numId w:val="36"/>
        </w:numPr>
        <w:tabs>
          <w:tab w:val="decimal" w:pos="-1361"/>
        </w:tabs>
        <w:spacing w:line="276" w:lineRule="auto"/>
        <w:ind w:left="284" w:hanging="284"/>
        <w:jc w:val="both"/>
        <w:rPr>
          <w:rFonts w:ascii="Times New Roman" w:hAnsi="Times New Roman" w:cs="Times New Roman"/>
          <w:iCs/>
        </w:rPr>
      </w:pPr>
      <w:r w:rsidRPr="0033326B">
        <w:rPr>
          <w:rFonts w:ascii="Times New Roman" w:hAnsi="Times New Roman" w:cs="Times New Roman"/>
          <w:iCs/>
        </w:rPr>
        <w:t>di aver preso visione dell’informativa relativa al trattamento dei dati personali, riportata in calce al presente modulo, e di prestare il consenso ed autorizzare,</w:t>
      </w:r>
      <w:r w:rsidRPr="0033326B">
        <w:rPr>
          <w:rFonts w:ascii="Times New Roman" w:eastAsia="Arial" w:hAnsi="Times New Roman" w:cs="Times New Roman"/>
        </w:rPr>
        <w:t xml:space="preserve"> </w:t>
      </w:r>
      <w:r w:rsidRPr="0033326B">
        <w:rPr>
          <w:rFonts w:ascii="Times New Roman" w:eastAsia="Arial" w:hAnsi="Times New Roman" w:cs="Times New Roman"/>
        </w:rPr>
        <w:t xml:space="preserve">ai sensi del decreto legislativo 30 giugno 2003, n. 196 e </w:t>
      </w:r>
      <w:proofErr w:type="spellStart"/>
      <w:r w:rsidRPr="0033326B">
        <w:rPr>
          <w:rFonts w:ascii="Times New Roman" w:eastAsia="Arial" w:hAnsi="Times New Roman" w:cs="Times New Roman"/>
        </w:rPr>
        <w:t>ss.mm.ii</w:t>
      </w:r>
      <w:proofErr w:type="spellEnd"/>
      <w:r w:rsidRPr="0033326B">
        <w:rPr>
          <w:rFonts w:ascii="Times New Roman" w:eastAsia="Arial" w:hAnsi="Times New Roman" w:cs="Times New Roman"/>
        </w:rPr>
        <w:t>. e del Regolamento UE 2016/</w:t>
      </w:r>
      <w:proofErr w:type="gramStart"/>
      <w:r w:rsidRPr="0033326B">
        <w:rPr>
          <w:rFonts w:ascii="Times New Roman" w:eastAsia="Arial" w:hAnsi="Times New Roman" w:cs="Times New Roman"/>
        </w:rPr>
        <w:t xml:space="preserve">679, </w:t>
      </w:r>
      <w:r w:rsidRPr="0033326B">
        <w:rPr>
          <w:rFonts w:ascii="Times New Roman" w:hAnsi="Times New Roman" w:cs="Times New Roman"/>
          <w:iCs/>
        </w:rPr>
        <w:t xml:space="preserve"> la</w:t>
      </w:r>
      <w:proofErr w:type="gramEnd"/>
      <w:r w:rsidRPr="0033326B">
        <w:rPr>
          <w:rFonts w:ascii="Times New Roman" w:hAnsi="Times New Roman" w:cs="Times New Roman"/>
          <w:iCs/>
        </w:rPr>
        <w:t xml:space="preserve"> Stazione Appaltante:</w:t>
      </w:r>
    </w:p>
    <w:p w14:paraId="5725644E" w14:textId="77777777" w:rsidR="0033326B" w:rsidRPr="0033326B" w:rsidRDefault="0033326B" w:rsidP="0033326B">
      <w:pPr>
        <w:pStyle w:val="Standard"/>
        <w:widowControl w:val="0"/>
        <w:numPr>
          <w:ilvl w:val="1"/>
          <w:numId w:val="36"/>
        </w:numPr>
        <w:tabs>
          <w:tab w:val="decimal" w:pos="-1361"/>
        </w:tabs>
        <w:spacing w:line="276" w:lineRule="auto"/>
        <w:ind w:left="567" w:hanging="283"/>
        <w:jc w:val="both"/>
        <w:rPr>
          <w:rFonts w:ascii="Times New Roman" w:hAnsi="Times New Roman" w:cs="Times New Roman"/>
          <w:iCs/>
        </w:rPr>
      </w:pPr>
      <w:r w:rsidRPr="0033326B">
        <w:rPr>
          <w:rFonts w:ascii="Times New Roman" w:hAnsi="Times New Roman" w:cs="Times New Roman"/>
          <w:iCs/>
        </w:rPr>
        <w:t xml:space="preserve">all’utilizzazione dei dati di cui alla presente dichiarazione, ai fini della partecipazione alla gara </w:t>
      </w:r>
      <w:r w:rsidRPr="0033326B">
        <w:rPr>
          <w:rFonts w:ascii="Times New Roman" w:hAnsi="Times New Roman" w:cs="Times New Roman"/>
          <w:iCs/>
        </w:rPr>
        <w:lastRenderedPageBreak/>
        <w:t>e per gli eventuali procedimenti amministrativi e giurisdizionali conseguenti;</w:t>
      </w:r>
    </w:p>
    <w:p w14:paraId="5085F600" w14:textId="77777777" w:rsidR="0033326B" w:rsidRPr="0033326B" w:rsidRDefault="0033326B" w:rsidP="0033326B">
      <w:pPr>
        <w:pStyle w:val="Standard"/>
        <w:widowControl w:val="0"/>
        <w:numPr>
          <w:ilvl w:val="1"/>
          <w:numId w:val="36"/>
        </w:numPr>
        <w:tabs>
          <w:tab w:val="decimal" w:pos="-1361"/>
        </w:tabs>
        <w:spacing w:line="276" w:lineRule="auto"/>
        <w:ind w:left="567" w:hanging="283"/>
        <w:jc w:val="both"/>
        <w:rPr>
          <w:rFonts w:ascii="Times New Roman" w:hAnsi="Times New Roman" w:cs="Times New Roman"/>
          <w:iCs/>
        </w:rPr>
      </w:pPr>
      <w:r w:rsidRPr="0033326B">
        <w:rPr>
          <w:rFonts w:ascii="Times New Roman" w:hAnsi="Times New Roman" w:cs="Times New Roman"/>
          <w:iCs/>
        </w:rPr>
        <w:t>per le comunicazioni ai funzionari e agli incaricati della Stazione appaltante, nonché agli eventuali controinteressati che ne facciano legittima e motivata richiesta;</w:t>
      </w:r>
    </w:p>
    <w:p w14:paraId="3E3B4CE5" w14:textId="77777777" w:rsidR="0033326B" w:rsidRPr="0033326B" w:rsidRDefault="0033326B" w:rsidP="0033326B">
      <w:pPr>
        <w:pStyle w:val="Standard"/>
        <w:widowControl w:val="0"/>
        <w:numPr>
          <w:ilvl w:val="0"/>
          <w:numId w:val="36"/>
        </w:numPr>
        <w:tabs>
          <w:tab w:val="decimal" w:pos="-1361"/>
        </w:tabs>
        <w:spacing w:line="276" w:lineRule="auto"/>
        <w:ind w:left="284" w:hanging="284"/>
        <w:jc w:val="both"/>
        <w:rPr>
          <w:rFonts w:ascii="Times New Roman" w:hAnsi="Times New Roman" w:cs="Times New Roman"/>
          <w:iCs/>
        </w:rPr>
      </w:pPr>
      <w:r w:rsidRPr="0033326B">
        <w:rPr>
          <w:rFonts w:ascii="Times New Roman" w:hAnsi="Times New Roman" w:cs="Times New Roman"/>
          <w:iCs/>
        </w:rPr>
        <w:t>con riferimento al diritto di accesso agli atti da parte di altri operatori economici aventi interesse rende la seguente dichiarazione:</w:t>
      </w:r>
    </w:p>
    <w:p w14:paraId="0401C071" w14:textId="77777777" w:rsidR="0033326B" w:rsidRPr="0033326B" w:rsidRDefault="0033326B" w:rsidP="0033326B">
      <w:pPr>
        <w:pStyle w:val="Standard"/>
        <w:widowControl w:val="0"/>
        <w:numPr>
          <w:ilvl w:val="1"/>
          <w:numId w:val="36"/>
        </w:numPr>
        <w:tabs>
          <w:tab w:val="decimal" w:pos="-1361"/>
        </w:tabs>
        <w:spacing w:line="276" w:lineRule="auto"/>
        <w:ind w:left="567" w:hanging="283"/>
        <w:jc w:val="both"/>
        <w:rPr>
          <w:rFonts w:ascii="Times New Roman" w:hAnsi="Times New Roman" w:cs="Times New Roman"/>
          <w:iCs/>
        </w:rPr>
      </w:pPr>
      <w:r w:rsidRPr="0033326B">
        <w:rPr>
          <w:rFonts w:ascii="Times New Roman" w:hAnsi="Times New Roman" w:cs="Times New Roman"/>
          <w:iCs/>
        </w:rPr>
        <w:t xml:space="preserve">di autorizzare amministrazione a rilasciare copia di tutta la documentazione presentata per la partecipazione alla presente procedura qualora un altro operatore partecipante voglia esercitare il diritto di accesso di cui all’art. 53 del </w:t>
      </w:r>
      <w:proofErr w:type="spellStart"/>
      <w:r w:rsidRPr="0033326B">
        <w:rPr>
          <w:rFonts w:ascii="Times New Roman" w:hAnsi="Times New Roman" w:cs="Times New Roman"/>
          <w:iCs/>
        </w:rPr>
        <w:t>D.Lgs.</w:t>
      </w:r>
      <w:proofErr w:type="spellEnd"/>
      <w:r w:rsidRPr="0033326B">
        <w:rPr>
          <w:rFonts w:ascii="Times New Roman" w:hAnsi="Times New Roman" w:cs="Times New Roman"/>
          <w:iCs/>
        </w:rPr>
        <w:t xml:space="preserve"> 50/2018 </w:t>
      </w:r>
      <w:r w:rsidRPr="0033326B">
        <w:rPr>
          <w:rFonts w:ascii="Times New Roman" w:hAnsi="Times New Roman" w:cs="Times New Roman"/>
          <w:i/>
          <w:iCs/>
          <w:color w:val="FF0000"/>
        </w:rPr>
        <w:t>(oppure – cancellare la parte non pertinente)</w:t>
      </w:r>
      <w:r w:rsidRPr="0033326B">
        <w:rPr>
          <w:rFonts w:ascii="Times New Roman" w:hAnsi="Times New Roman" w:cs="Times New Roman"/>
          <w:iCs/>
        </w:rPr>
        <w:t xml:space="preserve"> di non autorizzare l’esercizio del diritto di accesso di cui all’art. 53 del </w:t>
      </w:r>
      <w:proofErr w:type="spellStart"/>
      <w:r w:rsidRPr="0033326B">
        <w:rPr>
          <w:rFonts w:ascii="Times New Roman" w:hAnsi="Times New Roman" w:cs="Times New Roman"/>
          <w:iCs/>
        </w:rPr>
        <w:t>D.Lgs.</w:t>
      </w:r>
      <w:proofErr w:type="spellEnd"/>
      <w:r w:rsidRPr="0033326B">
        <w:rPr>
          <w:rFonts w:ascii="Times New Roman" w:hAnsi="Times New Roman" w:cs="Times New Roman"/>
          <w:iCs/>
        </w:rPr>
        <w:t xml:space="preserve"> 50/2018 relativamente alle parti dell’offerta tecnica come espressamente specificate in apposita dichiarazione resa insieme all’offerta, in quanto coperte da Know </w:t>
      </w:r>
      <w:proofErr w:type="spellStart"/>
      <w:r w:rsidRPr="0033326B">
        <w:rPr>
          <w:rFonts w:ascii="Times New Roman" w:hAnsi="Times New Roman" w:cs="Times New Roman"/>
          <w:iCs/>
        </w:rPr>
        <w:t>how</w:t>
      </w:r>
      <w:proofErr w:type="spellEnd"/>
      <w:r w:rsidRPr="0033326B">
        <w:rPr>
          <w:rFonts w:ascii="Times New Roman" w:hAnsi="Times New Roman" w:cs="Times New Roman"/>
          <w:iCs/>
        </w:rPr>
        <w:t xml:space="preserve"> industriale</w:t>
      </w:r>
      <w:r w:rsidRPr="0033326B">
        <w:rPr>
          <w:rStyle w:val="Rimandonotadichiusura"/>
          <w:rFonts w:ascii="Times New Roman" w:hAnsi="Times New Roman" w:cs="Times New Roman"/>
          <w:iCs/>
        </w:rPr>
        <w:endnoteReference w:id="1"/>
      </w:r>
      <w:r w:rsidRPr="0033326B">
        <w:rPr>
          <w:rFonts w:ascii="Times New Roman" w:hAnsi="Times New Roman" w:cs="Times New Roman"/>
          <w:iCs/>
        </w:rPr>
        <w:t>.</w:t>
      </w:r>
    </w:p>
    <w:p w14:paraId="52405AF5" w14:textId="673A3968" w:rsidR="0033326B" w:rsidRPr="0033326B" w:rsidRDefault="0033326B" w:rsidP="0033326B">
      <w:pPr>
        <w:pStyle w:val="Standard"/>
        <w:widowControl w:val="0"/>
        <w:tabs>
          <w:tab w:val="decimal" w:pos="-1361"/>
          <w:tab w:val="left" w:pos="940"/>
        </w:tabs>
        <w:spacing w:line="276" w:lineRule="auto"/>
        <w:jc w:val="both"/>
        <w:rPr>
          <w:rFonts w:ascii="Times New Roman" w:hAnsi="Times New Roman" w:cs="Times New Roman"/>
          <w:iCs/>
        </w:rPr>
      </w:pPr>
      <w:r w:rsidRPr="0033326B">
        <w:rPr>
          <w:rFonts w:ascii="Times New Roman" w:hAnsi="Times New Roman" w:cs="Times New Roman"/>
          <w:iCs/>
        </w:rPr>
        <w:t xml:space="preserve">Ai sensi degli articoli 75 e 76 del D.P.R. 28 dicembre 2000, n. 445, consapevole dell’esclusione dalla procedura, della decadenza dalla partecipazione e dall’eventuale aggiudicazione, nonché della responsabilità penale per falso, cui va incontro in caso di dichiarazione mendace o contenente dati non più rispondenti a verità, la presente dichiarazione, </w:t>
      </w:r>
      <w:r w:rsidRPr="0033326B">
        <w:rPr>
          <w:rFonts w:ascii="Times New Roman" w:hAnsi="Times New Roman" w:cs="Times New Roman"/>
          <w:b/>
          <w:iCs/>
        </w:rPr>
        <w:t xml:space="preserve"> </w:t>
      </w:r>
    </w:p>
    <w:p w14:paraId="09EE53C8" w14:textId="77777777" w:rsidR="0033326B" w:rsidRPr="0033326B" w:rsidRDefault="0033326B" w:rsidP="0033326B">
      <w:pPr>
        <w:pStyle w:val="Standard"/>
        <w:widowControl w:val="0"/>
        <w:tabs>
          <w:tab w:val="decimal" w:pos="-992"/>
          <w:tab w:val="right" w:pos="1276"/>
        </w:tabs>
        <w:spacing w:line="276" w:lineRule="auto"/>
        <w:ind w:left="709" w:hanging="709"/>
        <w:jc w:val="both"/>
        <w:outlineLvl w:val="0"/>
        <w:rPr>
          <w:rFonts w:ascii="Times New Roman" w:hAnsi="Times New Roman" w:cs="Times New Roman"/>
          <w:bCs/>
        </w:rPr>
      </w:pPr>
      <w:r w:rsidRPr="0033326B">
        <w:rPr>
          <w:rFonts w:ascii="Times New Roman" w:hAnsi="Times New Roman" w:cs="Times New Roman"/>
          <w:bCs/>
        </w:rPr>
        <w:t>Allego copia leggibile di un documento di identità in corso di validità.</w:t>
      </w:r>
    </w:p>
    <w:p w14:paraId="1710CCEA" w14:textId="77777777" w:rsidR="0033326B" w:rsidRPr="0033326B" w:rsidRDefault="0033326B" w:rsidP="0033326B">
      <w:pPr>
        <w:pStyle w:val="Standard"/>
        <w:widowControl w:val="0"/>
        <w:tabs>
          <w:tab w:val="decimal" w:pos="-992"/>
          <w:tab w:val="right" w:pos="1276"/>
        </w:tabs>
        <w:spacing w:line="276" w:lineRule="auto"/>
        <w:ind w:left="709" w:hanging="709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594A25DA" w14:textId="77777777" w:rsidR="00E906DB" w:rsidRPr="0033326B" w:rsidRDefault="00E906DB" w:rsidP="00302052">
      <w:pPr>
        <w:suppressAutoHyphens/>
        <w:spacing w:line="300" w:lineRule="exact"/>
        <w:ind w:left="-76"/>
        <w:contextualSpacing/>
        <w:jc w:val="both"/>
        <w:rPr>
          <w:rFonts w:ascii="Times New Roman" w:eastAsia="Arial" w:hAnsi="Times New Roman"/>
          <w:sz w:val="24"/>
          <w:szCs w:val="24"/>
          <w:lang w:eastAsia="zh-CN"/>
        </w:rPr>
      </w:pPr>
    </w:p>
    <w:p w14:paraId="0C9AF42A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Luogo, ______________ data</w:t>
      </w:r>
    </w:p>
    <w:p w14:paraId="2F95AC2D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14:paraId="1BFB07AD" w14:textId="77777777" w:rsidR="00875132" w:rsidRPr="0033326B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33326B">
        <w:rPr>
          <w:rFonts w:ascii="Times New Roman" w:eastAsia="Wingdings" w:hAnsi="Times New Roman"/>
          <w:sz w:val="24"/>
          <w:szCs w:val="24"/>
          <w:lang w:eastAsia="zh-CN"/>
        </w:rPr>
        <w:t>Nominativo/ruolo (firmato digitalmente)</w:t>
      </w:r>
    </w:p>
    <w:p w14:paraId="08623CB6" w14:textId="77777777" w:rsidR="00875132" w:rsidRPr="0033326B" w:rsidRDefault="00875132" w:rsidP="00302052">
      <w:pPr>
        <w:suppressAutoHyphens/>
        <w:autoSpaceDE w:val="0"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3326B">
        <w:rPr>
          <w:rFonts w:ascii="Times New Roman" w:eastAsia="SimSun" w:hAnsi="Times New Roman"/>
          <w:sz w:val="24"/>
          <w:szCs w:val="24"/>
          <w:lang w:eastAsia="zh-CN"/>
        </w:rPr>
        <w:t>Si allegano:</w:t>
      </w:r>
    </w:p>
    <w:p w14:paraId="3BBFC2D2" w14:textId="77777777" w:rsidR="00875132" w:rsidRPr="0033326B" w:rsidRDefault="00875132" w:rsidP="00302052">
      <w:pPr>
        <w:suppressAutoHyphens/>
        <w:autoSpaceDE w:val="0"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46A1CEAD" w14:textId="77777777" w:rsidR="00875132" w:rsidRPr="0033326B" w:rsidRDefault="00875132" w:rsidP="00302052">
      <w:pPr>
        <w:suppressAutoHyphens/>
        <w:autoSpaceDE w:val="0"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3326B">
        <w:rPr>
          <w:rFonts w:ascii="Times New Roman" w:eastAsia="SimSun" w:hAnsi="Times New Roman"/>
          <w:sz w:val="24"/>
          <w:szCs w:val="24"/>
          <w:lang w:eastAsia="zh-CN"/>
        </w:rPr>
        <w:t>__________</w:t>
      </w:r>
    </w:p>
    <w:p w14:paraId="48829B43" w14:textId="77777777" w:rsidR="00875132" w:rsidRPr="0033326B" w:rsidRDefault="00875132" w:rsidP="00302052">
      <w:pPr>
        <w:suppressAutoHyphens/>
        <w:autoSpaceDE w:val="0"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558B4011" w14:textId="77777777" w:rsidR="009B4D89" w:rsidRPr="00E906DB" w:rsidRDefault="00875132" w:rsidP="00302052">
      <w:pPr>
        <w:suppressAutoHyphens/>
        <w:autoSpaceDE w:val="0"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3326B">
        <w:rPr>
          <w:rFonts w:ascii="Times New Roman" w:eastAsia="SimSun" w:hAnsi="Times New Roman"/>
          <w:sz w:val="24"/>
          <w:szCs w:val="24"/>
          <w:lang w:eastAsia="zh-CN"/>
        </w:rPr>
        <w:t>(firma digitale del legale rappresentante dell’</w:t>
      </w:r>
      <w:r w:rsidRPr="00875132">
        <w:rPr>
          <w:rFonts w:ascii="Times New Roman" w:eastAsia="SimSun" w:hAnsi="Times New Roman"/>
          <w:sz w:val="24"/>
          <w:szCs w:val="24"/>
          <w:lang w:eastAsia="zh-CN"/>
        </w:rPr>
        <w:t>operatore)</w:t>
      </w:r>
    </w:p>
    <w:sectPr w:rsidR="009B4D89" w:rsidRPr="00E906DB" w:rsidSect="008C4608">
      <w:footerReference w:type="default" r:id="rId9"/>
      <w:pgSz w:w="11906" w:h="16838"/>
      <w:pgMar w:top="1009" w:right="1134" w:bottom="56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74EFB" w14:textId="77777777" w:rsidR="0032360C" w:rsidRDefault="0032360C" w:rsidP="00FE06EF">
      <w:r>
        <w:separator/>
      </w:r>
    </w:p>
  </w:endnote>
  <w:endnote w:type="continuationSeparator" w:id="0">
    <w:p w14:paraId="14750126" w14:textId="77777777" w:rsidR="0032360C" w:rsidRDefault="0032360C" w:rsidP="00FE06EF">
      <w:r>
        <w:continuationSeparator/>
      </w:r>
    </w:p>
  </w:endnote>
  <w:endnote w:id="1">
    <w:p w14:paraId="7A91FBC1" w14:textId="77777777" w:rsidR="0033326B" w:rsidRPr="00F55145" w:rsidRDefault="0033326B" w:rsidP="0033326B">
      <w:pPr>
        <w:pStyle w:val="Testonotadichiusura"/>
        <w:rPr>
          <w:rFonts w:ascii="Calibri" w:hAnsi="Calibri" w:cs="Calibri"/>
          <w:sz w:val="18"/>
          <w:szCs w:val="18"/>
        </w:rPr>
      </w:pPr>
      <w:r>
        <w:rPr>
          <w:rStyle w:val="Rimandonotadichiusura"/>
        </w:rPr>
        <w:endnoteRef/>
      </w:r>
      <w:r>
        <w:t xml:space="preserve"> </w:t>
      </w:r>
      <w:r w:rsidRPr="00F55145">
        <w:rPr>
          <w:rFonts w:ascii="Calibri" w:hAnsi="Calibri" w:cs="Calibri"/>
          <w:sz w:val="18"/>
          <w:szCs w:val="18"/>
        </w:rPr>
        <w:t>La Stazione Appaltante, in caso di diniego all’accesso, si riserva comunque di valutare il ricorrere delle condizioni di segreto o know-how industriale dichiarate dal concorrente.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-Antiqua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variable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C6592" w14:textId="77777777" w:rsidR="00C72352" w:rsidRDefault="00C72352" w:rsidP="008C4608">
    <w:pPr>
      <w:pStyle w:val="Pidipagina"/>
      <w:jc w:val="center"/>
      <w:rPr>
        <w:sz w:val="16"/>
        <w:szCs w:val="16"/>
      </w:rPr>
    </w:pPr>
  </w:p>
  <w:p w14:paraId="74AE1C8D" w14:textId="694E96DE" w:rsidR="00C72352" w:rsidRPr="008C4608" w:rsidRDefault="00C72352" w:rsidP="008C4608">
    <w:pPr>
      <w:pStyle w:val="Pidipagina"/>
      <w:jc w:val="center"/>
    </w:pPr>
  </w:p>
  <w:p w14:paraId="113F5224" w14:textId="77777777" w:rsidR="00C72352" w:rsidRDefault="00C72352"/>
  <w:p w14:paraId="453EE52D" w14:textId="77777777" w:rsidR="00C72352" w:rsidRDefault="00C72352"/>
  <w:p w14:paraId="18EACEBC" w14:textId="77777777" w:rsidR="00C72352" w:rsidRDefault="00C723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FB7A3" w14:textId="77777777" w:rsidR="0032360C" w:rsidRDefault="0032360C" w:rsidP="00FE06EF">
      <w:r>
        <w:separator/>
      </w:r>
    </w:p>
  </w:footnote>
  <w:footnote w:type="continuationSeparator" w:id="0">
    <w:p w14:paraId="1B73A928" w14:textId="77777777" w:rsidR="0032360C" w:rsidRDefault="0032360C" w:rsidP="00FE06EF">
      <w:r>
        <w:continuationSeparator/>
      </w:r>
    </w:p>
  </w:footnote>
  <w:footnote w:id="1">
    <w:p w14:paraId="3A1945D1" w14:textId="77777777" w:rsidR="00875132" w:rsidRDefault="00875132" w:rsidP="0087513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C5FAC">
        <w:t>In caso di partecipazione nella forma di RTI costituendo/Consorzio ordinario costituendo di cui all’art.65 comma 2 D.lgs. 36/2023 le sezioni della Domanda e dichiarazioni per la partecipazione dovranno essere compilate una per ciascun membro dell’operatore riunito in forma di RTI costituendo/Consorzio ordinario costituendo. Il presente documento dovrà riportare le firme di tutti i titolari/legali rappresentanti/procuratori delle imprese componenti il raggruppamento e, per la parte relativa alla Domanda e dichiarazioni per la partecipazione, ciascuno sarà responsabile per le dichiarazioni rese per conto dell’impresa rappresentata.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DC20C1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403"/>
    <w:multiLevelType w:val="multilevel"/>
    <w:tmpl w:val="BFE8C54E"/>
    <w:lvl w:ilvl="0">
      <w:start w:val="1"/>
      <w:numFmt w:val="bullet"/>
      <w:lvlText w:val=""/>
      <w:lvlJc w:val="left"/>
      <w:pPr>
        <w:ind w:hanging="356"/>
      </w:pPr>
      <w:rPr>
        <w:rFonts w:ascii="Wingdings" w:hAnsi="Wingdings" w:hint="default"/>
        <w:b w:val="0"/>
        <w:bCs w:val="0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6563022"/>
    <w:multiLevelType w:val="hybridMultilevel"/>
    <w:tmpl w:val="9352291C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ED11382"/>
    <w:multiLevelType w:val="multilevel"/>
    <w:tmpl w:val="670A43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BB3124"/>
    <w:multiLevelType w:val="hybridMultilevel"/>
    <w:tmpl w:val="46E8A85C"/>
    <w:lvl w:ilvl="0" w:tplc="11403EC0">
      <w:numFmt w:val="bullet"/>
      <w:lvlText w:val="-"/>
      <w:lvlJc w:val="left"/>
      <w:pPr>
        <w:ind w:left="720" w:hanging="360"/>
      </w:pPr>
      <w:rPr>
        <w:rFonts w:ascii="Calibri" w:eastAsia="Wingdings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B3A33"/>
    <w:multiLevelType w:val="hybridMultilevel"/>
    <w:tmpl w:val="59D6F528"/>
    <w:lvl w:ilvl="0" w:tplc="B84483B4">
      <w:start w:val="1"/>
      <w:numFmt w:val="decimal"/>
      <w:lvlText w:val="%1."/>
      <w:lvlJc w:val="left"/>
      <w:pPr>
        <w:ind w:left="720" w:hanging="360"/>
      </w:pPr>
    </w:lvl>
    <w:lvl w:ilvl="1" w:tplc="FBD82BE6">
      <w:start w:val="1"/>
      <w:numFmt w:val="lowerLetter"/>
      <w:lvlText w:val="%2."/>
      <w:lvlJc w:val="left"/>
      <w:pPr>
        <w:ind w:left="1440" w:hanging="360"/>
      </w:pPr>
    </w:lvl>
    <w:lvl w:ilvl="2" w:tplc="784C79D0">
      <w:start w:val="1"/>
      <w:numFmt w:val="lowerRoman"/>
      <w:lvlText w:val="%3."/>
      <w:lvlJc w:val="right"/>
      <w:pPr>
        <w:ind w:left="2160" w:hanging="180"/>
      </w:pPr>
    </w:lvl>
    <w:lvl w:ilvl="3" w:tplc="BCC452DC">
      <w:start w:val="1"/>
      <w:numFmt w:val="decimal"/>
      <w:lvlText w:val="%4."/>
      <w:lvlJc w:val="left"/>
      <w:pPr>
        <w:ind w:left="2880" w:hanging="360"/>
      </w:pPr>
    </w:lvl>
    <w:lvl w:ilvl="4" w:tplc="20582B92">
      <w:start w:val="1"/>
      <w:numFmt w:val="lowerLetter"/>
      <w:lvlText w:val="%5."/>
      <w:lvlJc w:val="left"/>
      <w:pPr>
        <w:ind w:left="3600" w:hanging="360"/>
      </w:pPr>
    </w:lvl>
    <w:lvl w:ilvl="5" w:tplc="0EEE2D42">
      <w:start w:val="1"/>
      <w:numFmt w:val="lowerRoman"/>
      <w:lvlText w:val="%6."/>
      <w:lvlJc w:val="right"/>
      <w:pPr>
        <w:ind w:left="4320" w:hanging="180"/>
      </w:pPr>
    </w:lvl>
    <w:lvl w:ilvl="6" w:tplc="9544C34C">
      <w:start w:val="1"/>
      <w:numFmt w:val="decimal"/>
      <w:lvlText w:val="%7."/>
      <w:lvlJc w:val="left"/>
      <w:pPr>
        <w:ind w:left="5040" w:hanging="360"/>
      </w:pPr>
    </w:lvl>
    <w:lvl w:ilvl="7" w:tplc="C2B677C6">
      <w:start w:val="1"/>
      <w:numFmt w:val="lowerLetter"/>
      <w:lvlText w:val="%8."/>
      <w:lvlJc w:val="left"/>
      <w:pPr>
        <w:ind w:left="5760" w:hanging="360"/>
      </w:pPr>
    </w:lvl>
    <w:lvl w:ilvl="8" w:tplc="756045B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06220"/>
    <w:multiLevelType w:val="hybridMultilevel"/>
    <w:tmpl w:val="646634A0"/>
    <w:lvl w:ilvl="0" w:tplc="146A94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B3A38"/>
    <w:multiLevelType w:val="multilevel"/>
    <w:tmpl w:val="96863F8A"/>
    <w:lvl w:ilvl="0">
      <w:start w:val="1"/>
      <w:numFmt w:val="decimal"/>
      <w:pStyle w:val="StileTitolo1CenturyGothic"/>
      <w:lvlText w:val="%1.0"/>
      <w:lvlJc w:val="left"/>
      <w:pPr>
        <w:tabs>
          <w:tab w:val="num" w:pos="432"/>
        </w:tabs>
        <w:ind w:left="432" w:hanging="432"/>
      </w:pPr>
      <w:rPr>
        <w:rFonts w:ascii="Helvetica" w:hAnsi="Helvetica" w:cs="Helvetica" w:hint="default"/>
        <w:b/>
        <w:bCs/>
        <w:i w:val="0"/>
        <w:iCs w:val="0"/>
        <w:strike w:val="0"/>
        <w:dstrike w:val="0"/>
        <w:color w:val="FF660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Helvetica" w:hAnsi="Helvetica" w:cs="Helvetica" w:hint="default"/>
        <w:color w:val="80808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Helvetica" w:hAnsi="Helvetica" w:cs="Helvetica" w:hint="default"/>
        <w:color w:val="80808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1C43605D"/>
    <w:multiLevelType w:val="multilevel"/>
    <w:tmpl w:val="58BA63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CF775A8"/>
    <w:multiLevelType w:val="hybridMultilevel"/>
    <w:tmpl w:val="FE0A84C8"/>
    <w:lvl w:ilvl="0" w:tplc="04325E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839EA"/>
    <w:multiLevelType w:val="hybridMultilevel"/>
    <w:tmpl w:val="6A70E9B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BD552B"/>
    <w:multiLevelType w:val="hybridMultilevel"/>
    <w:tmpl w:val="56DEDA56"/>
    <w:lvl w:ilvl="0" w:tplc="BE3EDAF2">
      <w:start w:val="1"/>
      <w:numFmt w:val="decimal"/>
      <w:pStyle w:val="StileTitolo1Helvetica18ptNonGrassettoArancioneAlline"/>
      <w:lvlText w:val="%1."/>
      <w:lvlJc w:val="left"/>
      <w:pPr>
        <w:ind w:left="4472" w:hanging="360"/>
      </w:pPr>
      <w:rPr>
        <w:rFonts w:cs="Times New Roman"/>
        <w:b/>
        <w:u w:val="single"/>
      </w:rPr>
    </w:lvl>
    <w:lvl w:ilvl="1" w:tplc="0410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12" w15:restartNumberingAfterBreak="0">
    <w:nsid w:val="24870E07"/>
    <w:multiLevelType w:val="hybridMultilevel"/>
    <w:tmpl w:val="40184DC0"/>
    <w:lvl w:ilvl="0" w:tplc="7BB6703A">
      <w:start w:val="1"/>
      <w:numFmt w:val="bullet"/>
      <w:suff w:val="space"/>
      <w:lvlText w:val=""/>
      <w:lvlJc w:val="left"/>
      <w:pPr>
        <w:ind w:left="552" w:firstLine="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4F39DA"/>
    <w:multiLevelType w:val="hybridMultilevel"/>
    <w:tmpl w:val="5AEA411E"/>
    <w:lvl w:ilvl="0" w:tplc="04100001">
      <w:start w:val="1"/>
      <w:numFmt w:val="bullet"/>
      <w:lvlText w:val=""/>
      <w:lvlJc w:val="left"/>
      <w:pPr>
        <w:tabs>
          <w:tab w:val="num" w:pos="1276"/>
        </w:tabs>
        <w:ind w:left="12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4" w15:restartNumberingAfterBreak="0">
    <w:nsid w:val="28B9727C"/>
    <w:multiLevelType w:val="multilevel"/>
    <w:tmpl w:val="BAB8BBD8"/>
    <w:lvl w:ilvl="0">
      <w:start w:val="1"/>
      <w:numFmt w:val="lowerLetter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 w15:restartNumberingAfterBreak="0">
    <w:nsid w:val="2A11041E"/>
    <w:multiLevelType w:val="hybridMultilevel"/>
    <w:tmpl w:val="C786FE5E"/>
    <w:lvl w:ilvl="0" w:tplc="146A94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D8286D"/>
    <w:multiLevelType w:val="multilevel"/>
    <w:tmpl w:val="2FF059D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21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1332326"/>
    <w:multiLevelType w:val="hybridMultilevel"/>
    <w:tmpl w:val="3A58A218"/>
    <w:styleLink w:val="Stile11"/>
    <w:lvl w:ilvl="0" w:tplc="7026D8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0D6697"/>
    <w:multiLevelType w:val="hybridMultilevel"/>
    <w:tmpl w:val="213427F4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B0AD7"/>
    <w:multiLevelType w:val="hybridMultilevel"/>
    <w:tmpl w:val="8D3008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0A21DF"/>
    <w:multiLevelType w:val="hybridMultilevel"/>
    <w:tmpl w:val="3C12D430"/>
    <w:lvl w:ilvl="0" w:tplc="04325E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212EE1"/>
    <w:multiLevelType w:val="hybridMultilevel"/>
    <w:tmpl w:val="3D52EFD4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B2E023F"/>
    <w:multiLevelType w:val="hybridMultilevel"/>
    <w:tmpl w:val="D8FA7506"/>
    <w:lvl w:ilvl="0" w:tplc="C5341534">
      <w:start w:val="1"/>
      <w:numFmt w:val="upperLetter"/>
      <w:pStyle w:val="ElencoLettere"/>
      <w:lvlText w:val="%1.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3" w15:restartNumberingAfterBreak="0">
    <w:nsid w:val="3FD51F10"/>
    <w:multiLevelType w:val="hybridMultilevel"/>
    <w:tmpl w:val="786080CA"/>
    <w:lvl w:ilvl="0" w:tplc="146A94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3F726384">
      <w:numFmt w:val="bullet"/>
      <w:lvlText w:val="•"/>
      <w:lvlJc w:val="left"/>
      <w:pPr>
        <w:ind w:left="1788" w:hanging="708"/>
      </w:pPr>
      <w:rPr>
        <w:rFonts w:ascii="Calibri" w:eastAsia="Calibri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AB3CEE"/>
    <w:multiLevelType w:val="hybridMultilevel"/>
    <w:tmpl w:val="7B340670"/>
    <w:lvl w:ilvl="0" w:tplc="FA8C5B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3E6B8D"/>
    <w:multiLevelType w:val="multilevel"/>
    <w:tmpl w:val="0410001D"/>
    <w:styleLink w:val="Puntoelenco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Helvetica" w:hAnsi="Helvetica"/>
        <w:b/>
        <w:color w:val="FF6600"/>
        <w:spacing w:val="20"/>
        <w:position w:val="0"/>
        <w:sz w:val="20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1068" w:hanging="360"/>
      </w:pPr>
      <w:rPr>
        <w:rFonts w:ascii="Helvetica" w:hAnsi="Helvetica"/>
        <w:color w:val="FF6600"/>
        <w:sz w:val="20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Helvetica" w:hAnsi="Helvetica" w:hint="default"/>
        <w:color w:val="FF6600"/>
        <w:sz w:val="20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" w:hAnsi="Helvetica" w:hint="default"/>
        <w:color w:val="FF6600"/>
        <w:sz w:val="20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Helvetica" w:hAnsi="Helvetica" w:hint="default"/>
        <w:color w:val="FF6600"/>
        <w:sz w:val="20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Helvetica" w:hAnsi="Helvetica" w:hint="default"/>
        <w:color w:val="FF6600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Helvetica" w:hAnsi="Helvetica" w:hint="default"/>
        <w:color w:val="FF6600"/>
        <w:sz w:val="20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Helvetica" w:hAnsi="Helvetica" w:hint="default"/>
        <w:color w:val="FF6600"/>
        <w:sz w:val="20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Helvetica" w:hAnsi="Helvetica" w:hint="default"/>
        <w:color w:val="FF6600"/>
        <w:sz w:val="20"/>
      </w:rPr>
    </w:lvl>
  </w:abstractNum>
  <w:abstractNum w:abstractNumId="26" w15:restartNumberingAfterBreak="0">
    <w:nsid w:val="4B9D7B3D"/>
    <w:multiLevelType w:val="hybridMultilevel"/>
    <w:tmpl w:val="8B76ACB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D27AFF"/>
    <w:multiLevelType w:val="hybridMultilevel"/>
    <w:tmpl w:val="D2A0E928"/>
    <w:lvl w:ilvl="0" w:tplc="11403EC0">
      <w:numFmt w:val="bullet"/>
      <w:lvlText w:val="-"/>
      <w:lvlJc w:val="left"/>
      <w:pPr>
        <w:ind w:left="720" w:hanging="360"/>
      </w:pPr>
      <w:rPr>
        <w:rFonts w:ascii="Calibri" w:eastAsia="Wingdings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2C3BF6"/>
    <w:multiLevelType w:val="hybridMultilevel"/>
    <w:tmpl w:val="1FFE9B7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E068FD"/>
    <w:multiLevelType w:val="multilevel"/>
    <w:tmpl w:val="2332BF90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="Book Antiqua" w:hAnsi="Book Antiqua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4B608E3"/>
    <w:multiLevelType w:val="multilevel"/>
    <w:tmpl w:val="F5D6AB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57D66531"/>
    <w:multiLevelType w:val="hybridMultilevel"/>
    <w:tmpl w:val="A55411C8"/>
    <w:lvl w:ilvl="0" w:tplc="244C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267B6C"/>
    <w:multiLevelType w:val="hybridMultilevel"/>
    <w:tmpl w:val="02049002"/>
    <w:lvl w:ilvl="0" w:tplc="DE46BA72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F2959"/>
    <w:multiLevelType w:val="hybridMultilevel"/>
    <w:tmpl w:val="10E8FD68"/>
    <w:lvl w:ilvl="0" w:tplc="767E61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9B7617"/>
    <w:multiLevelType w:val="hybridMultilevel"/>
    <w:tmpl w:val="2E364DA8"/>
    <w:lvl w:ilvl="0" w:tplc="04325E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00549FC"/>
    <w:multiLevelType w:val="hybridMultilevel"/>
    <w:tmpl w:val="DC6830E6"/>
    <w:lvl w:ilvl="0" w:tplc="146A94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5C606788">
      <w:start w:val="4"/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AD5541"/>
    <w:multiLevelType w:val="hybridMultilevel"/>
    <w:tmpl w:val="B6266C7A"/>
    <w:lvl w:ilvl="0" w:tplc="04325E46">
      <w:start w:val="1"/>
      <w:numFmt w:val="bullet"/>
      <w:lvlText w:val=""/>
      <w:lvlJc w:val="left"/>
      <w:pPr>
        <w:ind w:left="11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38" w15:restartNumberingAfterBreak="0">
    <w:nsid w:val="73CB7308"/>
    <w:multiLevelType w:val="hybridMultilevel"/>
    <w:tmpl w:val="5DF63D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767E61E8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FD2ABC"/>
    <w:multiLevelType w:val="hybridMultilevel"/>
    <w:tmpl w:val="40926BBC"/>
    <w:styleLink w:val="Stile21"/>
    <w:lvl w:ilvl="0" w:tplc="36B2D85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1E5957"/>
    <w:multiLevelType w:val="hybridMultilevel"/>
    <w:tmpl w:val="28E67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063489">
    <w:abstractNumId w:val="29"/>
  </w:num>
  <w:num w:numId="2" w16cid:durableId="1965577441">
    <w:abstractNumId w:val="35"/>
  </w:num>
  <w:num w:numId="3" w16cid:durableId="2077169829">
    <w:abstractNumId w:val="22"/>
  </w:num>
  <w:num w:numId="4" w16cid:durableId="1225490100">
    <w:abstractNumId w:val="16"/>
  </w:num>
  <w:num w:numId="5" w16cid:durableId="1081833507">
    <w:abstractNumId w:val="39"/>
  </w:num>
  <w:num w:numId="6" w16cid:durableId="1809585054">
    <w:abstractNumId w:val="11"/>
  </w:num>
  <w:num w:numId="7" w16cid:durableId="1813134278">
    <w:abstractNumId w:val="17"/>
  </w:num>
  <w:num w:numId="8" w16cid:durableId="958415364">
    <w:abstractNumId w:val="7"/>
  </w:num>
  <w:num w:numId="9" w16cid:durableId="388967596">
    <w:abstractNumId w:val="25"/>
  </w:num>
  <w:num w:numId="10" w16cid:durableId="41102285">
    <w:abstractNumId w:val="0"/>
  </w:num>
  <w:num w:numId="11" w16cid:durableId="1109275793">
    <w:abstractNumId w:val="1"/>
  </w:num>
  <w:num w:numId="12" w16cid:durableId="785195084">
    <w:abstractNumId w:val="30"/>
  </w:num>
  <w:num w:numId="13" w16cid:durableId="2070879758">
    <w:abstractNumId w:val="18"/>
  </w:num>
  <w:num w:numId="14" w16cid:durableId="2033333281">
    <w:abstractNumId w:val="15"/>
  </w:num>
  <w:num w:numId="15" w16cid:durableId="1643343448">
    <w:abstractNumId w:val="36"/>
  </w:num>
  <w:num w:numId="16" w16cid:durableId="707920094">
    <w:abstractNumId w:val="6"/>
  </w:num>
  <w:num w:numId="17" w16cid:durableId="156768602">
    <w:abstractNumId w:val="23"/>
  </w:num>
  <w:num w:numId="18" w16cid:durableId="32535504">
    <w:abstractNumId w:val="28"/>
  </w:num>
  <w:num w:numId="19" w16cid:durableId="48577327">
    <w:abstractNumId w:val="8"/>
  </w:num>
  <w:num w:numId="20" w16cid:durableId="1750690098">
    <w:abstractNumId w:val="3"/>
  </w:num>
  <w:num w:numId="21" w16cid:durableId="870915317">
    <w:abstractNumId w:val="13"/>
  </w:num>
  <w:num w:numId="22" w16cid:durableId="1031878774">
    <w:abstractNumId w:val="2"/>
  </w:num>
  <w:num w:numId="23" w16cid:durableId="1746301902">
    <w:abstractNumId w:val="21"/>
  </w:num>
  <w:num w:numId="24" w16cid:durableId="1591349665">
    <w:abstractNumId w:val="10"/>
  </w:num>
  <w:num w:numId="25" w16cid:durableId="140118714">
    <w:abstractNumId w:val="26"/>
  </w:num>
  <w:num w:numId="26" w16cid:durableId="1336835956">
    <w:abstractNumId w:val="31"/>
  </w:num>
  <w:num w:numId="27" w16cid:durableId="350684229">
    <w:abstractNumId w:val="27"/>
  </w:num>
  <w:num w:numId="28" w16cid:durableId="1023822266">
    <w:abstractNumId w:val="24"/>
  </w:num>
  <w:num w:numId="29" w16cid:durableId="200822076">
    <w:abstractNumId w:val="4"/>
  </w:num>
  <w:num w:numId="30" w16cid:durableId="65735152">
    <w:abstractNumId w:val="32"/>
  </w:num>
  <w:num w:numId="31" w16cid:durableId="437800624">
    <w:abstractNumId w:val="5"/>
  </w:num>
  <w:num w:numId="32" w16cid:durableId="1283879960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0734329">
    <w:abstractNumId w:val="12"/>
  </w:num>
  <w:num w:numId="34" w16cid:durableId="373846585">
    <w:abstractNumId w:val="19"/>
  </w:num>
  <w:num w:numId="35" w16cid:durableId="2102557401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259722901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 w16cid:durableId="7890568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7674279">
    <w:abstractNumId w:val="40"/>
  </w:num>
  <w:num w:numId="39" w16cid:durableId="1325087857">
    <w:abstractNumId w:val="20"/>
  </w:num>
  <w:num w:numId="40" w16cid:durableId="936987415">
    <w:abstractNumId w:val="37"/>
  </w:num>
  <w:num w:numId="41" w16cid:durableId="1422025189">
    <w:abstractNumId w:val="34"/>
  </w:num>
  <w:num w:numId="42" w16cid:durableId="250894152">
    <w:abstractNumId w:val="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9BE"/>
    <w:rsid w:val="00001C40"/>
    <w:rsid w:val="00002716"/>
    <w:rsid w:val="00004027"/>
    <w:rsid w:val="00010BD5"/>
    <w:rsid w:val="000126DB"/>
    <w:rsid w:val="00014C34"/>
    <w:rsid w:val="00014F99"/>
    <w:rsid w:val="0001756D"/>
    <w:rsid w:val="00022C73"/>
    <w:rsid w:val="00025928"/>
    <w:rsid w:val="00025CD7"/>
    <w:rsid w:val="00025D5F"/>
    <w:rsid w:val="00026019"/>
    <w:rsid w:val="0003023B"/>
    <w:rsid w:val="000303BF"/>
    <w:rsid w:val="000317DE"/>
    <w:rsid w:val="00031A8A"/>
    <w:rsid w:val="0003302C"/>
    <w:rsid w:val="000357DD"/>
    <w:rsid w:val="00044F2D"/>
    <w:rsid w:val="000527C2"/>
    <w:rsid w:val="000552F6"/>
    <w:rsid w:val="000561DF"/>
    <w:rsid w:val="0005677A"/>
    <w:rsid w:val="000617C6"/>
    <w:rsid w:val="000723A1"/>
    <w:rsid w:val="00073332"/>
    <w:rsid w:val="00074A53"/>
    <w:rsid w:val="000757F3"/>
    <w:rsid w:val="00083D04"/>
    <w:rsid w:val="00085598"/>
    <w:rsid w:val="00087374"/>
    <w:rsid w:val="00087D0B"/>
    <w:rsid w:val="00093393"/>
    <w:rsid w:val="00096BA5"/>
    <w:rsid w:val="000973E2"/>
    <w:rsid w:val="000A0577"/>
    <w:rsid w:val="000A06D3"/>
    <w:rsid w:val="000A11CD"/>
    <w:rsid w:val="000A1977"/>
    <w:rsid w:val="000A2D59"/>
    <w:rsid w:val="000A393E"/>
    <w:rsid w:val="000A5811"/>
    <w:rsid w:val="000A5A02"/>
    <w:rsid w:val="000A703F"/>
    <w:rsid w:val="000B125C"/>
    <w:rsid w:val="000B1AD2"/>
    <w:rsid w:val="000B1B22"/>
    <w:rsid w:val="000B1B7F"/>
    <w:rsid w:val="000B3486"/>
    <w:rsid w:val="000B491D"/>
    <w:rsid w:val="000B4BDF"/>
    <w:rsid w:val="000B6C0D"/>
    <w:rsid w:val="000B7135"/>
    <w:rsid w:val="000C1167"/>
    <w:rsid w:val="000C3995"/>
    <w:rsid w:val="000C3FE9"/>
    <w:rsid w:val="000C514A"/>
    <w:rsid w:val="000C6A2B"/>
    <w:rsid w:val="000D1225"/>
    <w:rsid w:val="000D147B"/>
    <w:rsid w:val="000D2760"/>
    <w:rsid w:val="000D3019"/>
    <w:rsid w:val="000D303B"/>
    <w:rsid w:val="000D3ABA"/>
    <w:rsid w:val="000D47D0"/>
    <w:rsid w:val="000D4A6D"/>
    <w:rsid w:val="000D6287"/>
    <w:rsid w:val="000D7EC2"/>
    <w:rsid w:val="000E1103"/>
    <w:rsid w:val="000E1127"/>
    <w:rsid w:val="000E1470"/>
    <w:rsid w:val="000E33AF"/>
    <w:rsid w:val="000E429C"/>
    <w:rsid w:val="000E55B9"/>
    <w:rsid w:val="000E793B"/>
    <w:rsid w:val="000F0AF9"/>
    <w:rsid w:val="000F25A8"/>
    <w:rsid w:val="000F28A2"/>
    <w:rsid w:val="0010000A"/>
    <w:rsid w:val="00101547"/>
    <w:rsid w:val="001027B9"/>
    <w:rsid w:val="00103A15"/>
    <w:rsid w:val="00105770"/>
    <w:rsid w:val="00105FBE"/>
    <w:rsid w:val="001106CA"/>
    <w:rsid w:val="00111AAA"/>
    <w:rsid w:val="001120FB"/>
    <w:rsid w:val="00124F06"/>
    <w:rsid w:val="00126450"/>
    <w:rsid w:val="00130283"/>
    <w:rsid w:val="00130485"/>
    <w:rsid w:val="001305E9"/>
    <w:rsid w:val="00130A13"/>
    <w:rsid w:val="001310D1"/>
    <w:rsid w:val="00132968"/>
    <w:rsid w:val="0013369D"/>
    <w:rsid w:val="00133AE4"/>
    <w:rsid w:val="00133DDA"/>
    <w:rsid w:val="001350FA"/>
    <w:rsid w:val="00135E05"/>
    <w:rsid w:val="00135EC6"/>
    <w:rsid w:val="00136DFE"/>
    <w:rsid w:val="00137185"/>
    <w:rsid w:val="0014085E"/>
    <w:rsid w:val="00140C4E"/>
    <w:rsid w:val="00142CA8"/>
    <w:rsid w:val="00143882"/>
    <w:rsid w:val="001510CD"/>
    <w:rsid w:val="0015322B"/>
    <w:rsid w:val="00156E5A"/>
    <w:rsid w:val="00161558"/>
    <w:rsid w:val="00164A3B"/>
    <w:rsid w:val="0016791F"/>
    <w:rsid w:val="00174930"/>
    <w:rsid w:val="00174979"/>
    <w:rsid w:val="00175D63"/>
    <w:rsid w:val="00176173"/>
    <w:rsid w:val="00180B56"/>
    <w:rsid w:val="00180E46"/>
    <w:rsid w:val="00182D78"/>
    <w:rsid w:val="001875E8"/>
    <w:rsid w:val="00187BC6"/>
    <w:rsid w:val="0019220A"/>
    <w:rsid w:val="0019237F"/>
    <w:rsid w:val="00195EA3"/>
    <w:rsid w:val="00196272"/>
    <w:rsid w:val="0019749C"/>
    <w:rsid w:val="001A0EFF"/>
    <w:rsid w:val="001A439C"/>
    <w:rsid w:val="001A4F8A"/>
    <w:rsid w:val="001B34CD"/>
    <w:rsid w:val="001C3B66"/>
    <w:rsid w:val="001C5A92"/>
    <w:rsid w:val="001C6815"/>
    <w:rsid w:val="001C6BE7"/>
    <w:rsid w:val="001D245F"/>
    <w:rsid w:val="001D3AB8"/>
    <w:rsid w:val="001D3DA9"/>
    <w:rsid w:val="001D5D68"/>
    <w:rsid w:val="001D7BB6"/>
    <w:rsid w:val="001E1491"/>
    <w:rsid w:val="001E1726"/>
    <w:rsid w:val="001E4622"/>
    <w:rsid w:val="001F145E"/>
    <w:rsid w:val="001F1D9A"/>
    <w:rsid w:val="001F27C2"/>
    <w:rsid w:val="001F2B21"/>
    <w:rsid w:val="001F2C75"/>
    <w:rsid w:val="001F2C7A"/>
    <w:rsid w:val="001F2D44"/>
    <w:rsid w:val="001F345D"/>
    <w:rsid w:val="001F449F"/>
    <w:rsid w:val="001F54DC"/>
    <w:rsid w:val="001F7498"/>
    <w:rsid w:val="00203523"/>
    <w:rsid w:val="00204939"/>
    <w:rsid w:val="00206CAD"/>
    <w:rsid w:val="00207DC0"/>
    <w:rsid w:val="00213325"/>
    <w:rsid w:val="002148B4"/>
    <w:rsid w:val="00214B8D"/>
    <w:rsid w:val="002154BB"/>
    <w:rsid w:val="0022074F"/>
    <w:rsid w:val="00220874"/>
    <w:rsid w:val="00220C87"/>
    <w:rsid w:val="002316CC"/>
    <w:rsid w:val="00231F14"/>
    <w:rsid w:val="00232129"/>
    <w:rsid w:val="00234CA9"/>
    <w:rsid w:val="00235B1A"/>
    <w:rsid w:val="00240930"/>
    <w:rsid w:val="002418DA"/>
    <w:rsid w:val="00241C8C"/>
    <w:rsid w:val="00245BFB"/>
    <w:rsid w:val="00245FCC"/>
    <w:rsid w:val="00247024"/>
    <w:rsid w:val="0024784D"/>
    <w:rsid w:val="0025006C"/>
    <w:rsid w:val="0025034C"/>
    <w:rsid w:val="00253E0E"/>
    <w:rsid w:val="002548E5"/>
    <w:rsid w:val="00255FB6"/>
    <w:rsid w:val="00257176"/>
    <w:rsid w:val="002612F5"/>
    <w:rsid w:val="00262A71"/>
    <w:rsid w:val="0026492E"/>
    <w:rsid w:val="002654C2"/>
    <w:rsid w:val="0026780B"/>
    <w:rsid w:val="002678DC"/>
    <w:rsid w:val="00270750"/>
    <w:rsid w:val="00272D67"/>
    <w:rsid w:val="0027426E"/>
    <w:rsid w:val="0027705D"/>
    <w:rsid w:val="002843AC"/>
    <w:rsid w:val="00284F83"/>
    <w:rsid w:val="00285BD3"/>
    <w:rsid w:val="002915DD"/>
    <w:rsid w:val="002928A7"/>
    <w:rsid w:val="00294804"/>
    <w:rsid w:val="0029499A"/>
    <w:rsid w:val="00296CA5"/>
    <w:rsid w:val="002A1EFC"/>
    <w:rsid w:val="002A223C"/>
    <w:rsid w:val="002A4EFE"/>
    <w:rsid w:val="002A5D47"/>
    <w:rsid w:val="002A5E55"/>
    <w:rsid w:val="002A74A8"/>
    <w:rsid w:val="002B0301"/>
    <w:rsid w:val="002B0A3D"/>
    <w:rsid w:val="002B0B65"/>
    <w:rsid w:val="002B1B07"/>
    <w:rsid w:val="002B6C57"/>
    <w:rsid w:val="002C1771"/>
    <w:rsid w:val="002C39B9"/>
    <w:rsid w:val="002C4BBF"/>
    <w:rsid w:val="002C4CF9"/>
    <w:rsid w:val="002C5130"/>
    <w:rsid w:val="002C5C9F"/>
    <w:rsid w:val="002C635E"/>
    <w:rsid w:val="002C753B"/>
    <w:rsid w:val="002C7AD1"/>
    <w:rsid w:val="002D0848"/>
    <w:rsid w:val="002D12D0"/>
    <w:rsid w:val="002D40D8"/>
    <w:rsid w:val="002E0471"/>
    <w:rsid w:val="002E1365"/>
    <w:rsid w:val="002E34C1"/>
    <w:rsid w:val="002E5536"/>
    <w:rsid w:val="002E58B2"/>
    <w:rsid w:val="002E70FD"/>
    <w:rsid w:val="002F43E5"/>
    <w:rsid w:val="002F457E"/>
    <w:rsid w:val="002F4978"/>
    <w:rsid w:val="00302052"/>
    <w:rsid w:val="00302DFD"/>
    <w:rsid w:val="00302E9E"/>
    <w:rsid w:val="00310340"/>
    <w:rsid w:val="003108AA"/>
    <w:rsid w:val="00311AE9"/>
    <w:rsid w:val="003124FE"/>
    <w:rsid w:val="003127D0"/>
    <w:rsid w:val="00312DBE"/>
    <w:rsid w:val="0031343C"/>
    <w:rsid w:val="00314340"/>
    <w:rsid w:val="00314C2E"/>
    <w:rsid w:val="00320CAF"/>
    <w:rsid w:val="00321045"/>
    <w:rsid w:val="00321856"/>
    <w:rsid w:val="0032236A"/>
    <w:rsid w:val="003230A2"/>
    <w:rsid w:val="0032360C"/>
    <w:rsid w:val="0032403D"/>
    <w:rsid w:val="003251B6"/>
    <w:rsid w:val="00326EF9"/>
    <w:rsid w:val="003274DC"/>
    <w:rsid w:val="0032778B"/>
    <w:rsid w:val="00327A10"/>
    <w:rsid w:val="003302A2"/>
    <w:rsid w:val="00330B49"/>
    <w:rsid w:val="0033326B"/>
    <w:rsid w:val="0033530A"/>
    <w:rsid w:val="00335604"/>
    <w:rsid w:val="0034460C"/>
    <w:rsid w:val="00345C70"/>
    <w:rsid w:val="00352A95"/>
    <w:rsid w:val="003541D3"/>
    <w:rsid w:val="00354884"/>
    <w:rsid w:val="00363F8A"/>
    <w:rsid w:val="0036495D"/>
    <w:rsid w:val="00364FF6"/>
    <w:rsid w:val="00365CA2"/>
    <w:rsid w:val="00367004"/>
    <w:rsid w:val="0036714B"/>
    <w:rsid w:val="00373B47"/>
    <w:rsid w:val="00374588"/>
    <w:rsid w:val="00376157"/>
    <w:rsid w:val="003777A7"/>
    <w:rsid w:val="00380DF8"/>
    <w:rsid w:val="003830D4"/>
    <w:rsid w:val="00383BD2"/>
    <w:rsid w:val="00383FE0"/>
    <w:rsid w:val="00384F11"/>
    <w:rsid w:val="0038665B"/>
    <w:rsid w:val="00390E97"/>
    <w:rsid w:val="00391DD3"/>
    <w:rsid w:val="003978B4"/>
    <w:rsid w:val="00397A45"/>
    <w:rsid w:val="003A6E67"/>
    <w:rsid w:val="003B0172"/>
    <w:rsid w:val="003B08F6"/>
    <w:rsid w:val="003B1A92"/>
    <w:rsid w:val="003B3139"/>
    <w:rsid w:val="003B6222"/>
    <w:rsid w:val="003B7184"/>
    <w:rsid w:val="003B7D7F"/>
    <w:rsid w:val="003B7F1F"/>
    <w:rsid w:val="003C1DCE"/>
    <w:rsid w:val="003C5857"/>
    <w:rsid w:val="003C6482"/>
    <w:rsid w:val="003D137D"/>
    <w:rsid w:val="003D1F19"/>
    <w:rsid w:val="003D2B2B"/>
    <w:rsid w:val="003D2C78"/>
    <w:rsid w:val="003D576C"/>
    <w:rsid w:val="003D5D71"/>
    <w:rsid w:val="003D7ECF"/>
    <w:rsid w:val="003E0743"/>
    <w:rsid w:val="003E07AA"/>
    <w:rsid w:val="003E1B69"/>
    <w:rsid w:val="003E2AEC"/>
    <w:rsid w:val="003E63CB"/>
    <w:rsid w:val="003E67D9"/>
    <w:rsid w:val="003E752C"/>
    <w:rsid w:val="003F02D3"/>
    <w:rsid w:val="003F0657"/>
    <w:rsid w:val="003F1324"/>
    <w:rsid w:val="003F18B3"/>
    <w:rsid w:val="003F2500"/>
    <w:rsid w:val="003F3FD5"/>
    <w:rsid w:val="003F4642"/>
    <w:rsid w:val="003F5E2B"/>
    <w:rsid w:val="003F5F5F"/>
    <w:rsid w:val="003F6651"/>
    <w:rsid w:val="003F77ED"/>
    <w:rsid w:val="003F7D52"/>
    <w:rsid w:val="00401FEA"/>
    <w:rsid w:val="00404F10"/>
    <w:rsid w:val="00410FDD"/>
    <w:rsid w:val="00414C56"/>
    <w:rsid w:val="00415D9D"/>
    <w:rsid w:val="00417893"/>
    <w:rsid w:val="004211C2"/>
    <w:rsid w:val="00422C20"/>
    <w:rsid w:val="004233C7"/>
    <w:rsid w:val="00424C0E"/>
    <w:rsid w:val="00426043"/>
    <w:rsid w:val="004346F3"/>
    <w:rsid w:val="00434737"/>
    <w:rsid w:val="0043560A"/>
    <w:rsid w:val="00435B1A"/>
    <w:rsid w:val="0043615D"/>
    <w:rsid w:val="004372CB"/>
    <w:rsid w:val="00437660"/>
    <w:rsid w:val="00440E3A"/>
    <w:rsid w:val="00443446"/>
    <w:rsid w:val="0044349E"/>
    <w:rsid w:val="00444EA7"/>
    <w:rsid w:val="0045121A"/>
    <w:rsid w:val="004522A0"/>
    <w:rsid w:val="00453C3A"/>
    <w:rsid w:val="0045436E"/>
    <w:rsid w:val="004544C9"/>
    <w:rsid w:val="004546D8"/>
    <w:rsid w:val="00454A12"/>
    <w:rsid w:val="00460E18"/>
    <w:rsid w:val="004623BF"/>
    <w:rsid w:val="00465476"/>
    <w:rsid w:val="004667E6"/>
    <w:rsid w:val="00466E67"/>
    <w:rsid w:val="0046731C"/>
    <w:rsid w:val="00470346"/>
    <w:rsid w:val="00470B26"/>
    <w:rsid w:val="004719E3"/>
    <w:rsid w:val="00473DA6"/>
    <w:rsid w:val="00475ACA"/>
    <w:rsid w:val="00475F80"/>
    <w:rsid w:val="00476520"/>
    <w:rsid w:val="0047780E"/>
    <w:rsid w:val="00480828"/>
    <w:rsid w:val="00482BC6"/>
    <w:rsid w:val="0048354C"/>
    <w:rsid w:val="004847A0"/>
    <w:rsid w:val="00484E51"/>
    <w:rsid w:val="0048585F"/>
    <w:rsid w:val="00485CF5"/>
    <w:rsid w:val="004860A3"/>
    <w:rsid w:val="004908A3"/>
    <w:rsid w:val="00490D5B"/>
    <w:rsid w:val="00492E16"/>
    <w:rsid w:val="00495514"/>
    <w:rsid w:val="00496C52"/>
    <w:rsid w:val="004A10D7"/>
    <w:rsid w:val="004A2A03"/>
    <w:rsid w:val="004A7D0F"/>
    <w:rsid w:val="004B288A"/>
    <w:rsid w:val="004B2CD5"/>
    <w:rsid w:val="004B423C"/>
    <w:rsid w:val="004B53AE"/>
    <w:rsid w:val="004B7C6A"/>
    <w:rsid w:val="004C05D9"/>
    <w:rsid w:val="004C0D43"/>
    <w:rsid w:val="004C4225"/>
    <w:rsid w:val="004C771E"/>
    <w:rsid w:val="004D2ADD"/>
    <w:rsid w:val="004D462E"/>
    <w:rsid w:val="004D4947"/>
    <w:rsid w:val="004D6C30"/>
    <w:rsid w:val="004D7469"/>
    <w:rsid w:val="004E126B"/>
    <w:rsid w:val="004E16E6"/>
    <w:rsid w:val="004E20BB"/>
    <w:rsid w:val="004E25CD"/>
    <w:rsid w:val="004E4EEC"/>
    <w:rsid w:val="004E5EF6"/>
    <w:rsid w:val="004E6768"/>
    <w:rsid w:val="004E7F07"/>
    <w:rsid w:val="004E7F2B"/>
    <w:rsid w:val="004F3796"/>
    <w:rsid w:val="004F5E41"/>
    <w:rsid w:val="005029B9"/>
    <w:rsid w:val="00503FB6"/>
    <w:rsid w:val="00504158"/>
    <w:rsid w:val="00507EF9"/>
    <w:rsid w:val="005115D6"/>
    <w:rsid w:val="005121DF"/>
    <w:rsid w:val="00513BCE"/>
    <w:rsid w:val="00513D8C"/>
    <w:rsid w:val="00516EE7"/>
    <w:rsid w:val="00521448"/>
    <w:rsid w:val="0052198B"/>
    <w:rsid w:val="00524085"/>
    <w:rsid w:val="0052703A"/>
    <w:rsid w:val="005423C6"/>
    <w:rsid w:val="00543ED7"/>
    <w:rsid w:val="00545339"/>
    <w:rsid w:val="00546F1B"/>
    <w:rsid w:val="0055194D"/>
    <w:rsid w:val="0055350C"/>
    <w:rsid w:val="00553AB2"/>
    <w:rsid w:val="00554379"/>
    <w:rsid w:val="00557C4B"/>
    <w:rsid w:val="00560260"/>
    <w:rsid w:val="00565E83"/>
    <w:rsid w:val="005660B2"/>
    <w:rsid w:val="00570806"/>
    <w:rsid w:val="00573C03"/>
    <w:rsid w:val="00575A29"/>
    <w:rsid w:val="0058137E"/>
    <w:rsid w:val="00581878"/>
    <w:rsid w:val="0058367B"/>
    <w:rsid w:val="00587E73"/>
    <w:rsid w:val="00593F5E"/>
    <w:rsid w:val="00596322"/>
    <w:rsid w:val="00596466"/>
    <w:rsid w:val="00596B8C"/>
    <w:rsid w:val="005A3693"/>
    <w:rsid w:val="005A4FD1"/>
    <w:rsid w:val="005A5EB9"/>
    <w:rsid w:val="005A61C0"/>
    <w:rsid w:val="005A638E"/>
    <w:rsid w:val="005B4627"/>
    <w:rsid w:val="005B4ADD"/>
    <w:rsid w:val="005B76AA"/>
    <w:rsid w:val="005C11E3"/>
    <w:rsid w:val="005C2316"/>
    <w:rsid w:val="005C45E7"/>
    <w:rsid w:val="005C4F96"/>
    <w:rsid w:val="005C7E97"/>
    <w:rsid w:val="005D0F89"/>
    <w:rsid w:val="005D1DBC"/>
    <w:rsid w:val="005D2F4E"/>
    <w:rsid w:val="005D454A"/>
    <w:rsid w:val="005D529E"/>
    <w:rsid w:val="005D6D0B"/>
    <w:rsid w:val="005E1332"/>
    <w:rsid w:val="005E24A5"/>
    <w:rsid w:val="005E4E00"/>
    <w:rsid w:val="005E5612"/>
    <w:rsid w:val="005E66F6"/>
    <w:rsid w:val="005E7247"/>
    <w:rsid w:val="005E7A23"/>
    <w:rsid w:val="005F110B"/>
    <w:rsid w:val="005F3E39"/>
    <w:rsid w:val="005F5239"/>
    <w:rsid w:val="005F6A02"/>
    <w:rsid w:val="005F729C"/>
    <w:rsid w:val="006024F0"/>
    <w:rsid w:val="006042B6"/>
    <w:rsid w:val="00605C19"/>
    <w:rsid w:val="0060759C"/>
    <w:rsid w:val="00610C96"/>
    <w:rsid w:val="00614C71"/>
    <w:rsid w:val="006166F3"/>
    <w:rsid w:val="006202D8"/>
    <w:rsid w:val="00627822"/>
    <w:rsid w:val="006279A8"/>
    <w:rsid w:val="0063027F"/>
    <w:rsid w:val="00631CC7"/>
    <w:rsid w:val="00633892"/>
    <w:rsid w:val="00640BAF"/>
    <w:rsid w:val="00642495"/>
    <w:rsid w:val="00644264"/>
    <w:rsid w:val="00645B5F"/>
    <w:rsid w:val="00646878"/>
    <w:rsid w:val="00646E5F"/>
    <w:rsid w:val="00650207"/>
    <w:rsid w:val="006508C3"/>
    <w:rsid w:val="006529A1"/>
    <w:rsid w:val="0065580B"/>
    <w:rsid w:val="006575EA"/>
    <w:rsid w:val="00661D03"/>
    <w:rsid w:val="00662D19"/>
    <w:rsid w:val="00662D6F"/>
    <w:rsid w:val="006640D5"/>
    <w:rsid w:val="006676B8"/>
    <w:rsid w:val="00672D6E"/>
    <w:rsid w:val="00673B39"/>
    <w:rsid w:val="00674EEF"/>
    <w:rsid w:val="00675F64"/>
    <w:rsid w:val="006823E6"/>
    <w:rsid w:val="00684D99"/>
    <w:rsid w:val="00685BB0"/>
    <w:rsid w:val="006874F8"/>
    <w:rsid w:val="0069202E"/>
    <w:rsid w:val="006927FB"/>
    <w:rsid w:val="006942E3"/>
    <w:rsid w:val="00694663"/>
    <w:rsid w:val="006957C2"/>
    <w:rsid w:val="0069688A"/>
    <w:rsid w:val="006A055E"/>
    <w:rsid w:val="006A0F3E"/>
    <w:rsid w:val="006A396B"/>
    <w:rsid w:val="006A3DFA"/>
    <w:rsid w:val="006B32B7"/>
    <w:rsid w:val="006B7AC6"/>
    <w:rsid w:val="006C0B98"/>
    <w:rsid w:val="006C1E26"/>
    <w:rsid w:val="006C7DFB"/>
    <w:rsid w:val="006D12EE"/>
    <w:rsid w:val="006D1CF0"/>
    <w:rsid w:val="006D55A5"/>
    <w:rsid w:val="006D5996"/>
    <w:rsid w:val="006D78C8"/>
    <w:rsid w:val="006D7B7B"/>
    <w:rsid w:val="006E24D4"/>
    <w:rsid w:val="006E2FFD"/>
    <w:rsid w:val="006E322E"/>
    <w:rsid w:val="006E3A50"/>
    <w:rsid w:val="006E3D97"/>
    <w:rsid w:val="006F1A6E"/>
    <w:rsid w:val="006F1E12"/>
    <w:rsid w:val="006F21C3"/>
    <w:rsid w:val="006F5476"/>
    <w:rsid w:val="006F713D"/>
    <w:rsid w:val="00700A16"/>
    <w:rsid w:val="0070526D"/>
    <w:rsid w:val="007071DF"/>
    <w:rsid w:val="00712533"/>
    <w:rsid w:val="007147AC"/>
    <w:rsid w:val="00714B5E"/>
    <w:rsid w:val="00714D4D"/>
    <w:rsid w:val="007203CB"/>
    <w:rsid w:val="00720951"/>
    <w:rsid w:val="00723C3F"/>
    <w:rsid w:val="0072519E"/>
    <w:rsid w:val="00726ACC"/>
    <w:rsid w:val="00726FD5"/>
    <w:rsid w:val="00731A6B"/>
    <w:rsid w:val="00732D0F"/>
    <w:rsid w:val="0073613A"/>
    <w:rsid w:val="007365F8"/>
    <w:rsid w:val="00737707"/>
    <w:rsid w:val="00737DD2"/>
    <w:rsid w:val="007412B7"/>
    <w:rsid w:val="00741E34"/>
    <w:rsid w:val="00741F1A"/>
    <w:rsid w:val="00742943"/>
    <w:rsid w:val="00744534"/>
    <w:rsid w:val="00744A1D"/>
    <w:rsid w:val="007524FF"/>
    <w:rsid w:val="00752753"/>
    <w:rsid w:val="00753BFC"/>
    <w:rsid w:val="007560C5"/>
    <w:rsid w:val="00756691"/>
    <w:rsid w:val="00763C87"/>
    <w:rsid w:val="0076735E"/>
    <w:rsid w:val="00767967"/>
    <w:rsid w:val="00771E4A"/>
    <w:rsid w:val="00772376"/>
    <w:rsid w:val="00772FE8"/>
    <w:rsid w:val="00773B08"/>
    <w:rsid w:val="007760B0"/>
    <w:rsid w:val="00780769"/>
    <w:rsid w:val="007820EE"/>
    <w:rsid w:val="0078358F"/>
    <w:rsid w:val="00783706"/>
    <w:rsid w:val="007837EA"/>
    <w:rsid w:val="00785E06"/>
    <w:rsid w:val="007870CF"/>
    <w:rsid w:val="00787CF1"/>
    <w:rsid w:val="00790022"/>
    <w:rsid w:val="00790291"/>
    <w:rsid w:val="00791065"/>
    <w:rsid w:val="0079320B"/>
    <w:rsid w:val="007956AB"/>
    <w:rsid w:val="00795B50"/>
    <w:rsid w:val="0079735A"/>
    <w:rsid w:val="007A3171"/>
    <w:rsid w:val="007A4E37"/>
    <w:rsid w:val="007A6D35"/>
    <w:rsid w:val="007B05FC"/>
    <w:rsid w:val="007B0C45"/>
    <w:rsid w:val="007B3BDA"/>
    <w:rsid w:val="007B7104"/>
    <w:rsid w:val="007B739A"/>
    <w:rsid w:val="007B739D"/>
    <w:rsid w:val="007C0563"/>
    <w:rsid w:val="007C1A8E"/>
    <w:rsid w:val="007C1D1B"/>
    <w:rsid w:val="007C2B7A"/>
    <w:rsid w:val="007C5A08"/>
    <w:rsid w:val="007C7CF5"/>
    <w:rsid w:val="007D0B50"/>
    <w:rsid w:val="007D58A4"/>
    <w:rsid w:val="007D6493"/>
    <w:rsid w:val="007D78C7"/>
    <w:rsid w:val="007E48AA"/>
    <w:rsid w:val="007E647E"/>
    <w:rsid w:val="007E7A1C"/>
    <w:rsid w:val="007F2B6B"/>
    <w:rsid w:val="007F53A9"/>
    <w:rsid w:val="007F5D0B"/>
    <w:rsid w:val="007F6899"/>
    <w:rsid w:val="00800FB3"/>
    <w:rsid w:val="00804B03"/>
    <w:rsid w:val="00806FF1"/>
    <w:rsid w:val="00807B53"/>
    <w:rsid w:val="00811264"/>
    <w:rsid w:val="00811446"/>
    <w:rsid w:val="00813DE3"/>
    <w:rsid w:val="00815420"/>
    <w:rsid w:val="00815DCF"/>
    <w:rsid w:val="00815FEE"/>
    <w:rsid w:val="00817A3D"/>
    <w:rsid w:val="00820930"/>
    <w:rsid w:val="00820E5E"/>
    <w:rsid w:val="00821C21"/>
    <w:rsid w:val="00823FC4"/>
    <w:rsid w:val="008252F0"/>
    <w:rsid w:val="00826D75"/>
    <w:rsid w:val="008307F3"/>
    <w:rsid w:val="00831CDD"/>
    <w:rsid w:val="0083370F"/>
    <w:rsid w:val="008367AF"/>
    <w:rsid w:val="00836E12"/>
    <w:rsid w:val="00837410"/>
    <w:rsid w:val="00840040"/>
    <w:rsid w:val="0084065C"/>
    <w:rsid w:val="00841C97"/>
    <w:rsid w:val="00841D46"/>
    <w:rsid w:val="008443E2"/>
    <w:rsid w:val="008456E3"/>
    <w:rsid w:val="00851898"/>
    <w:rsid w:val="00853EA1"/>
    <w:rsid w:val="00856379"/>
    <w:rsid w:val="008579CF"/>
    <w:rsid w:val="00857E80"/>
    <w:rsid w:val="0086125F"/>
    <w:rsid w:val="0086170D"/>
    <w:rsid w:val="00861779"/>
    <w:rsid w:val="00862EE3"/>
    <w:rsid w:val="008641EC"/>
    <w:rsid w:val="00864215"/>
    <w:rsid w:val="00864A69"/>
    <w:rsid w:val="00865F84"/>
    <w:rsid w:val="0086662F"/>
    <w:rsid w:val="0086690E"/>
    <w:rsid w:val="00866BAE"/>
    <w:rsid w:val="00870AB9"/>
    <w:rsid w:val="00870EE7"/>
    <w:rsid w:val="00873058"/>
    <w:rsid w:val="00873E9C"/>
    <w:rsid w:val="00875132"/>
    <w:rsid w:val="0087530F"/>
    <w:rsid w:val="0087616A"/>
    <w:rsid w:val="008779BA"/>
    <w:rsid w:val="008836BC"/>
    <w:rsid w:val="00886504"/>
    <w:rsid w:val="008A6252"/>
    <w:rsid w:val="008B171B"/>
    <w:rsid w:val="008B231A"/>
    <w:rsid w:val="008B3D34"/>
    <w:rsid w:val="008B5580"/>
    <w:rsid w:val="008B5A6F"/>
    <w:rsid w:val="008B5DDE"/>
    <w:rsid w:val="008B7E46"/>
    <w:rsid w:val="008C1E7A"/>
    <w:rsid w:val="008C4608"/>
    <w:rsid w:val="008C6816"/>
    <w:rsid w:val="008D0DC4"/>
    <w:rsid w:val="008D2480"/>
    <w:rsid w:val="008D397B"/>
    <w:rsid w:val="008D4B26"/>
    <w:rsid w:val="008D6E09"/>
    <w:rsid w:val="008E0134"/>
    <w:rsid w:val="008E2FB2"/>
    <w:rsid w:val="008E3E14"/>
    <w:rsid w:val="008E48F5"/>
    <w:rsid w:val="008E58AB"/>
    <w:rsid w:val="008E645F"/>
    <w:rsid w:val="008F0CB8"/>
    <w:rsid w:val="008F15D4"/>
    <w:rsid w:val="008F5799"/>
    <w:rsid w:val="008F7885"/>
    <w:rsid w:val="00901479"/>
    <w:rsid w:val="0090665B"/>
    <w:rsid w:val="0091064D"/>
    <w:rsid w:val="0091194A"/>
    <w:rsid w:val="00911964"/>
    <w:rsid w:val="009120EF"/>
    <w:rsid w:val="0091285D"/>
    <w:rsid w:val="00912E3C"/>
    <w:rsid w:val="00916544"/>
    <w:rsid w:val="009179DC"/>
    <w:rsid w:val="00922383"/>
    <w:rsid w:val="009261A5"/>
    <w:rsid w:val="00926557"/>
    <w:rsid w:val="009324EF"/>
    <w:rsid w:val="009335F5"/>
    <w:rsid w:val="00935497"/>
    <w:rsid w:val="009361C3"/>
    <w:rsid w:val="00936C63"/>
    <w:rsid w:val="0093769C"/>
    <w:rsid w:val="00943743"/>
    <w:rsid w:val="00944136"/>
    <w:rsid w:val="00945E9E"/>
    <w:rsid w:val="0095262D"/>
    <w:rsid w:val="00952F77"/>
    <w:rsid w:val="0096151E"/>
    <w:rsid w:val="00962421"/>
    <w:rsid w:val="0096259A"/>
    <w:rsid w:val="00962906"/>
    <w:rsid w:val="00962E18"/>
    <w:rsid w:val="00964AF0"/>
    <w:rsid w:val="009654B0"/>
    <w:rsid w:val="00967AA8"/>
    <w:rsid w:val="00971166"/>
    <w:rsid w:val="00972011"/>
    <w:rsid w:val="009735A3"/>
    <w:rsid w:val="00973C74"/>
    <w:rsid w:val="0097422F"/>
    <w:rsid w:val="00974CAB"/>
    <w:rsid w:val="00976D62"/>
    <w:rsid w:val="0098034A"/>
    <w:rsid w:val="00981354"/>
    <w:rsid w:val="00981CA4"/>
    <w:rsid w:val="00984390"/>
    <w:rsid w:val="00985A51"/>
    <w:rsid w:val="009861F6"/>
    <w:rsid w:val="00987202"/>
    <w:rsid w:val="00990230"/>
    <w:rsid w:val="00992BDE"/>
    <w:rsid w:val="009934F8"/>
    <w:rsid w:val="0099587F"/>
    <w:rsid w:val="00995CF5"/>
    <w:rsid w:val="00996D70"/>
    <w:rsid w:val="00997322"/>
    <w:rsid w:val="0099733E"/>
    <w:rsid w:val="00997AD1"/>
    <w:rsid w:val="009A1E01"/>
    <w:rsid w:val="009A315B"/>
    <w:rsid w:val="009A49A0"/>
    <w:rsid w:val="009A5513"/>
    <w:rsid w:val="009B0D8C"/>
    <w:rsid w:val="009B121F"/>
    <w:rsid w:val="009B38F1"/>
    <w:rsid w:val="009B3A36"/>
    <w:rsid w:val="009B3C8C"/>
    <w:rsid w:val="009B4D89"/>
    <w:rsid w:val="009B671C"/>
    <w:rsid w:val="009B6EAD"/>
    <w:rsid w:val="009B7F2C"/>
    <w:rsid w:val="009C09C8"/>
    <w:rsid w:val="009C1B74"/>
    <w:rsid w:val="009C28CD"/>
    <w:rsid w:val="009C2B65"/>
    <w:rsid w:val="009C56EC"/>
    <w:rsid w:val="009C5847"/>
    <w:rsid w:val="009C76B2"/>
    <w:rsid w:val="009D06A6"/>
    <w:rsid w:val="009D47F4"/>
    <w:rsid w:val="009E08AF"/>
    <w:rsid w:val="009E4EA3"/>
    <w:rsid w:val="009E5325"/>
    <w:rsid w:val="009E5837"/>
    <w:rsid w:val="009E630C"/>
    <w:rsid w:val="009E78FB"/>
    <w:rsid w:val="009F0A05"/>
    <w:rsid w:val="009F3188"/>
    <w:rsid w:val="009F3648"/>
    <w:rsid w:val="009F54FB"/>
    <w:rsid w:val="009F5A46"/>
    <w:rsid w:val="009F6F84"/>
    <w:rsid w:val="00A028D4"/>
    <w:rsid w:val="00A044AB"/>
    <w:rsid w:val="00A06693"/>
    <w:rsid w:val="00A0715E"/>
    <w:rsid w:val="00A14478"/>
    <w:rsid w:val="00A1746F"/>
    <w:rsid w:val="00A1748F"/>
    <w:rsid w:val="00A17727"/>
    <w:rsid w:val="00A17CF0"/>
    <w:rsid w:val="00A21DF7"/>
    <w:rsid w:val="00A22A71"/>
    <w:rsid w:val="00A22D07"/>
    <w:rsid w:val="00A23AF6"/>
    <w:rsid w:val="00A254E3"/>
    <w:rsid w:val="00A26AA0"/>
    <w:rsid w:val="00A26FF1"/>
    <w:rsid w:val="00A30E11"/>
    <w:rsid w:val="00A31C1D"/>
    <w:rsid w:val="00A31EE0"/>
    <w:rsid w:val="00A32AD7"/>
    <w:rsid w:val="00A40A0A"/>
    <w:rsid w:val="00A40F56"/>
    <w:rsid w:val="00A4464A"/>
    <w:rsid w:val="00A44F89"/>
    <w:rsid w:val="00A509BB"/>
    <w:rsid w:val="00A529CC"/>
    <w:rsid w:val="00A52CC1"/>
    <w:rsid w:val="00A532B9"/>
    <w:rsid w:val="00A53C14"/>
    <w:rsid w:val="00A552AF"/>
    <w:rsid w:val="00A563F1"/>
    <w:rsid w:val="00A61FB8"/>
    <w:rsid w:val="00A6226F"/>
    <w:rsid w:val="00A62E52"/>
    <w:rsid w:val="00A63428"/>
    <w:rsid w:val="00A63892"/>
    <w:rsid w:val="00A63A2F"/>
    <w:rsid w:val="00A6425B"/>
    <w:rsid w:val="00A70EAC"/>
    <w:rsid w:val="00A73314"/>
    <w:rsid w:val="00A748FA"/>
    <w:rsid w:val="00A77E65"/>
    <w:rsid w:val="00A8008A"/>
    <w:rsid w:val="00A813E0"/>
    <w:rsid w:val="00A83DDA"/>
    <w:rsid w:val="00A84A4E"/>
    <w:rsid w:val="00A854BA"/>
    <w:rsid w:val="00A9363E"/>
    <w:rsid w:val="00A964E3"/>
    <w:rsid w:val="00AA1D09"/>
    <w:rsid w:val="00AA42C6"/>
    <w:rsid w:val="00AA6DCC"/>
    <w:rsid w:val="00AB0152"/>
    <w:rsid w:val="00AB284F"/>
    <w:rsid w:val="00AB4725"/>
    <w:rsid w:val="00AB4CCF"/>
    <w:rsid w:val="00AC15B3"/>
    <w:rsid w:val="00AC2127"/>
    <w:rsid w:val="00AC25A1"/>
    <w:rsid w:val="00AC27C2"/>
    <w:rsid w:val="00AC347E"/>
    <w:rsid w:val="00AC4F61"/>
    <w:rsid w:val="00AC5007"/>
    <w:rsid w:val="00AD0039"/>
    <w:rsid w:val="00AD00B4"/>
    <w:rsid w:val="00AE12A4"/>
    <w:rsid w:val="00AE3B4A"/>
    <w:rsid w:val="00AE3BD6"/>
    <w:rsid w:val="00AE3CC8"/>
    <w:rsid w:val="00AE3DDD"/>
    <w:rsid w:val="00AE4B2A"/>
    <w:rsid w:val="00AE507A"/>
    <w:rsid w:val="00AE5373"/>
    <w:rsid w:val="00AE544F"/>
    <w:rsid w:val="00AE5A81"/>
    <w:rsid w:val="00AE7A15"/>
    <w:rsid w:val="00AF098A"/>
    <w:rsid w:val="00AF2B3A"/>
    <w:rsid w:val="00AF3A8F"/>
    <w:rsid w:val="00AF5124"/>
    <w:rsid w:val="00B011B0"/>
    <w:rsid w:val="00B018A6"/>
    <w:rsid w:val="00B01DE0"/>
    <w:rsid w:val="00B02053"/>
    <w:rsid w:val="00B02129"/>
    <w:rsid w:val="00B0304D"/>
    <w:rsid w:val="00B04D53"/>
    <w:rsid w:val="00B05642"/>
    <w:rsid w:val="00B05D77"/>
    <w:rsid w:val="00B063BC"/>
    <w:rsid w:val="00B0692A"/>
    <w:rsid w:val="00B137C7"/>
    <w:rsid w:val="00B1640A"/>
    <w:rsid w:val="00B16C79"/>
    <w:rsid w:val="00B1740D"/>
    <w:rsid w:val="00B203F0"/>
    <w:rsid w:val="00B21994"/>
    <w:rsid w:val="00B219CF"/>
    <w:rsid w:val="00B23576"/>
    <w:rsid w:val="00B24336"/>
    <w:rsid w:val="00B30D92"/>
    <w:rsid w:val="00B31C55"/>
    <w:rsid w:val="00B32203"/>
    <w:rsid w:val="00B32C38"/>
    <w:rsid w:val="00B34B73"/>
    <w:rsid w:val="00B35F0A"/>
    <w:rsid w:val="00B362A0"/>
    <w:rsid w:val="00B4024D"/>
    <w:rsid w:val="00B4524E"/>
    <w:rsid w:val="00B455F3"/>
    <w:rsid w:val="00B464FB"/>
    <w:rsid w:val="00B55139"/>
    <w:rsid w:val="00B55747"/>
    <w:rsid w:val="00B559B1"/>
    <w:rsid w:val="00B57A71"/>
    <w:rsid w:val="00B60B18"/>
    <w:rsid w:val="00B623D5"/>
    <w:rsid w:val="00B624B4"/>
    <w:rsid w:val="00B6355E"/>
    <w:rsid w:val="00B64B71"/>
    <w:rsid w:val="00B6528F"/>
    <w:rsid w:val="00B65789"/>
    <w:rsid w:val="00B65943"/>
    <w:rsid w:val="00B7027A"/>
    <w:rsid w:val="00B70851"/>
    <w:rsid w:val="00B71281"/>
    <w:rsid w:val="00B8137A"/>
    <w:rsid w:val="00B825A9"/>
    <w:rsid w:val="00B82DCE"/>
    <w:rsid w:val="00B85CE6"/>
    <w:rsid w:val="00B85F36"/>
    <w:rsid w:val="00B86E23"/>
    <w:rsid w:val="00B8742D"/>
    <w:rsid w:val="00B9015D"/>
    <w:rsid w:val="00B9124A"/>
    <w:rsid w:val="00B91E12"/>
    <w:rsid w:val="00B927E6"/>
    <w:rsid w:val="00B940D8"/>
    <w:rsid w:val="00B970F9"/>
    <w:rsid w:val="00BA0CCE"/>
    <w:rsid w:val="00BA2B43"/>
    <w:rsid w:val="00BA369F"/>
    <w:rsid w:val="00BA377A"/>
    <w:rsid w:val="00BA4C27"/>
    <w:rsid w:val="00BA52FF"/>
    <w:rsid w:val="00BB065F"/>
    <w:rsid w:val="00BB0B02"/>
    <w:rsid w:val="00BB0CBF"/>
    <w:rsid w:val="00BB275C"/>
    <w:rsid w:val="00BB2C2A"/>
    <w:rsid w:val="00BB7534"/>
    <w:rsid w:val="00BB77B1"/>
    <w:rsid w:val="00BC5B4E"/>
    <w:rsid w:val="00BC5CCE"/>
    <w:rsid w:val="00BD0893"/>
    <w:rsid w:val="00BD2D55"/>
    <w:rsid w:val="00BD4247"/>
    <w:rsid w:val="00BE1CB8"/>
    <w:rsid w:val="00BE24B8"/>
    <w:rsid w:val="00BE2F15"/>
    <w:rsid w:val="00BE72F2"/>
    <w:rsid w:val="00BF26AB"/>
    <w:rsid w:val="00BF6164"/>
    <w:rsid w:val="00BF71A9"/>
    <w:rsid w:val="00BF7AC8"/>
    <w:rsid w:val="00C00156"/>
    <w:rsid w:val="00C00177"/>
    <w:rsid w:val="00C109AB"/>
    <w:rsid w:val="00C10E26"/>
    <w:rsid w:val="00C1387C"/>
    <w:rsid w:val="00C148DF"/>
    <w:rsid w:val="00C150FE"/>
    <w:rsid w:val="00C15AA2"/>
    <w:rsid w:val="00C17F07"/>
    <w:rsid w:val="00C221E6"/>
    <w:rsid w:val="00C2309A"/>
    <w:rsid w:val="00C23C35"/>
    <w:rsid w:val="00C23CE5"/>
    <w:rsid w:val="00C23D3C"/>
    <w:rsid w:val="00C25782"/>
    <w:rsid w:val="00C25EB0"/>
    <w:rsid w:val="00C25F19"/>
    <w:rsid w:val="00C2769B"/>
    <w:rsid w:val="00C30C3D"/>
    <w:rsid w:val="00C31478"/>
    <w:rsid w:val="00C3193E"/>
    <w:rsid w:val="00C3198C"/>
    <w:rsid w:val="00C371FA"/>
    <w:rsid w:val="00C4091C"/>
    <w:rsid w:val="00C41606"/>
    <w:rsid w:val="00C42061"/>
    <w:rsid w:val="00C424C4"/>
    <w:rsid w:val="00C42952"/>
    <w:rsid w:val="00C443E5"/>
    <w:rsid w:val="00C45F39"/>
    <w:rsid w:val="00C46548"/>
    <w:rsid w:val="00C5199C"/>
    <w:rsid w:val="00C5640E"/>
    <w:rsid w:val="00C57B06"/>
    <w:rsid w:val="00C57B41"/>
    <w:rsid w:val="00C57FDD"/>
    <w:rsid w:val="00C6255D"/>
    <w:rsid w:val="00C63682"/>
    <w:rsid w:val="00C63B7D"/>
    <w:rsid w:val="00C66D04"/>
    <w:rsid w:val="00C67051"/>
    <w:rsid w:val="00C674E3"/>
    <w:rsid w:val="00C70AE5"/>
    <w:rsid w:val="00C72352"/>
    <w:rsid w:val="00C73126"/>
    <w:rsid w:val="00C73551"/>
    <w:rsid w:val="00C736FD"/>
    <w:rsid w:val="00C762FB"/>
    <w:rsid w:val="00C77D19"/>
    <w:rsid w:val="00C800C5"/>
    <w:rsid w:val="00C826BB"/>
    <w:rsid w:val="00C829E8"/>
    <w:rsid w:val="00C9187E"/>
    <w:rsid w:val="00C92744"/>
    <w:rsid w:val="00C93DC0"/>
    <w:rsid w:val="00CA0B40"/>
    <w:rsid w:val="00CA4755"/>
    <w:rsid w:val="00CA4F79"/>
    <w:rsid w:val="00CA5872"/>
    <w:rsid w:val="00CA5EE5"/>
    <w:rsid w:val="00CA690C"/>
    <w:rsid w:val="00CB046B"/>
    <w:rsid w:val="00CB13A8"/>
    <w:rsid w:val="00CB47BB"/>
    <w:rsid w:val="00CB5486"/>
    <w:rsid w:val="00CB61A8"/>
    <w:rsid w:val="00CB6283"/>
    <w:rsid w:val="00CB6580"/>
    <w:rsid w:val="00CC2586"/>
    <w:rsid w:val="00CC31C5"/>
    <w:rsid w:val="00CC3267"/>
    <w:rsid w:val="00CC6B1F"/>
    <w:rsid w:val="00CC7605"/>
    <w:rsid w:val="00CD0943"/>
    <w:rsid w:val="00CD0BF9"/>
    <w:rsid w:val="00CD30F7"/>
    <w:rsid w:val="00CD5A57"/>
    <w:rsid w:val="00CD6C00"/>
    <w:rsid w:val="00CE1207"/>
    <w:rsid w:val="00CE1B98"/>
    <w:rsid w:val="00CE2D78"/>
    <w:rsid w:val="00CE2D79"/>
    <w:rsid w:val="00CE3022"/>
    <w:rsid w:val="00CE3863"/>
    <w:rsid w:val="00CE58DC"/>
    <w:rsid w:val="00CE7C04"/>
    <w:rsid w:val="00CF06D0"/>
    <w:rsid w:val="00CF06D8"/>
    <w:rsid w:val="00CF1954"/>
    <w:rsid w:val="00CF23BB"/>
    <w:rsid w:val="00CF2E1B"/>
    <w:rsid w:val="00CF2F62"/>
    <w:rsid w:val="00CF435A"/>
    <w:rsid w:val="00CF5DDD"/>
    <w:rsid w:val="00CF632D"/>
    <w:rsid w:val="00CF766D"/>
    <w:rsid w:val="00D005C7"/>
    <w:rsid w:val="00D00F26"/>
    <w:rsid w:val="00D0489D"/>
    <w:rsid w:val="00D04AE2"/>
    <w:rsid w:val="00D0616A"/>
    <w:rsid w:val="00D101AB"/>
    <w:rsid w:val="00D1040E"/>
    <w:rsid w:val="00D1090E"/>
    <w:rsid w:val="00D10E9D"/>
    <w:rsid w:val="00D135F9"/>
    <w:rsid w:val="00D13B7D"/>
    <w:rsid w:val="00D20694"/>
    <w:rsid w:val="00D21FA8"/>
    <w:rsid w:val="00D22521"/>
    <w:rsid w:val="00D24D69"/>
    <w:rsid w:val="00D25BBE"/>
    <w:rsid w:val="00D309C0"/>
    <w:rsid w:val="00D31E7C"/>
    <w:rsid w:val="00D35D2D"/>
    <w:rsid w:val="00D36849"/>
    <w:rsid w:val="00D453B6"/>
    <w:rsid w:val="00D45E14"/>
    <w:rsid w:val="00D4723D"/>
    <w:rsid w:val="00D50D3C"/>
    <w:rsid w:val="00D52347"/>
    <w:rsid w:val="00D5425A"/>
    <w:rsid w:val="00D54A26"/>
    <w:rsid w:val="00D553D3"/>
    <w:rsid w:val="00D56FB0"/>
    <w:rsid w:val="00D615FF"/>
    <w:rsid w:val="00D62132"/>
    <w:rsid w:val="00D62C9D"/>
    <w:rsid w:val="00D63D80"/>
    <w:rsid w:val="00D6484F"/>
    <w:rsid w:val="00D65EDA"/>
    <w:rsid w:val="00D70F40"/>
    <w:rsid w:val="00D72FCA"/>
    <w:rsid w:val="00D73254"/>
    <w:rsid w:val="00D734D2"/>
    <w:rsid w:val="00D75504"/>
    <w:rsid w:val="00D8143A"/>
    <w:rsid w:val="00D84D12"/>
    <w:rsid w:val="00D85380"/>
    <w:rsid w:val="00D85D73"/>
    <w:rsid w:val="00D86ED7"/>
    <w:rsid w:val="00D9049D"/>
    <w:rsid w:val="00D93EAE"/>
    <w:rsid w:val="00D93F63"/>
    <w:rsid w:val="00D94E0F"/>
    <w:rsid w:val="00D95BF6"/>
    <w:rsid w:val="00DA25A8"/>
    <w:rsid w:val="00DA4CCE"/>
    <w:rsid w:val="00DB13BB"/>
    <w:rsid w:val="00DB622D"/>
    <w:rsid w:val="00DB76D4"/>
    <w:rsid w:val="00DB7B67"/>
    <w:rsid w:val="00DC0063"/>
    <w:rsid w:val="00DC05C7"/>
    <w:rsid w:val="00DC1055"/>
    <w:rsid w:val="00DC11CF"/>
    <w:rsid w:val="00DC1702"/>
    <w:rsid w:val="00DC345A"/>
    <w:rsid w:val="00DC3FDE"/>
    <w:rsid w:val="00DC7598"/>
    <w:rsid w:val="00DD01C4"/>
    <w:rsid w:val="00DD0DDF"/>
    <w:rsid w:val="00DD187B"/>
    <w:rsid w:val="00DD49BE"/>
    <w:rsid w:val="00DD6E3D"/>
    <w:rsid w:val="00DD7860"/>
    <w:rsid w:val="00DE1FA5"/>
    <w:rsid w:val="00DE3C83"/>
    <w:rsid w:val="00DE4014"/>
    <w:rsid w:val="00DE48EF"/>
    <w:rsid w:val="00DE4B3F"/>
    <w:rsid w:val="00DF0B37"/>
    <w:rsid w:val="00DF0DE5"/>
    <w:rsid w:val="00DF1E60"/>
    <w:rsid w:val="00DF5BF0"/>
    <w:rsid w:val="00E01A6A"/>
    <w:rsid w:val="00E01BB1"/>
    <w:rsid w:val="00E031A3"/>
    <w:rsid w:val="00E04C70"/>
    <w:rsid w:val="00E04D68"/>
    <w:rsid w:val="00E05FF9"/>
    <w:rsid w:val="00E06C2F"/>
    <w:rsid w:val="00E0723A"/>
    <w:rsid w:val="00E1022A"/>
    <w:rsid w:val="00E10937"/>
    <w:rsid w:val="00E13B8E"/>
    <w:rsid w:val="00E13F7F"/>
    <w:rsid w:val="00E15461"/>
    <w:rsid w:val="00E169A1"/>
    <w:rsid w:val="00E16EE9"/>
    <w:rsid w:val="00E16FAD"/>
    <w:rsid w:val="00E224D9"/>
    <w:rsid w:val="00E2457F"/>
    <w:rsid w:val="00E25633"/>
    <w:rsid w:val="00E276EE"/>
    <w:rsid w:val="00E2782D"/>
    <w:rsid w:val="00E31916"/>
    <w:rsid w:val="00E31F5D"/>
    <w:rsid w:val="00E337EB"/>
    <w:rsid w:val="00E40F6B"/>
    <w:rsid w:val="00E413E3"/>
    <w:rsid w:val="00E417F2"/>
    <w:rsid w:val="00E43527"/>
    <w:rsid w:val="00E436C3"/>
    <w:rsid w:val="00E45C5E"/>
    <w:rsid w:val="00E47B35"/>
    <w:rsid w:val="00E5054B"/>
    <w:rsid w:val="00E53AC3"/>
    <w:rsid w:val="00E55A00"/>
    <w:rsid w:val="00E563C6"/>
    <w:rsid w:val="00E6079C"/>
    <w:rsid w:val="00E60C01"/>
    <w:rsid w:val="00E60C76"/>
    <w:rsid w:val="00E61A94"/>
    <w:rsid w:val="00E62E90"/>
    <w:rsid w:val="00E65764"/>
    <w:rsid w:val="00E664D8"/>
    <w:rsid w:val="00E666E1"/>
    <w:rsid w:val="00E67F7B"/>
    <w:rsid w:val="00E713E3"/>
    <w:rsid w:val="00E728A3"/>
    <w:rsid w:val="00E73D94"/>
    <w:rsid w:val="00E76084"/>
    <w:rsid w:val="00E80652"/>
    <w:rsid w:val="00E82262"/>
    <w:rsid w:val="00E826C1"/>
    <w:rsid w:val="00E83943"/>
    <w:rsid w:val="00E83B47"/>
    <w:rsid w:val="00E84D32"/>
    <w:rsid w:val="00E86CEA"/>
    <w:rsid w:val="00E8748A"/>
    <w:rsid w:val="00E87536"/>
    <w:rsid w:val="00E906DB"/>
    <w:rsid w:val="00E9072E"/>
    <w:rsid w:val="00E90F04"/>
    <w:rsid w:val="00E91787"/>
    <w:rsid w:val="00E91F8D"/>
    <w:rsid w:val="00E92EB7"/>
    <w:rsid w:val="00E93895"/>
    <w:rsid w:val="00E95942"/>
    <w:rsid w:val="00E95944"/>
    <w:rsid w:val="00E96BA1"/>
    <w:rsid w:val="00E97663"/>
    <w:rsid w:val="00EA090E"/>
    <w:rsid w:val="00EA3672"/>
    <w:rsid w:val="00EA6621"/>
    <w:rsid w:val="00EB45ED"/>
    <w:rsid w:val="00EB5305"/>
    <w:rsid w:val="00EC04B5"/>
    <w:rsid w:val="00ED10E3"/>
    <w:rsid w:val="00ED1CA6"/>
    <w:rsid w:val="00ED2BCB"/>
    <w:rsid w:val="00ED4886"/>
    <w:rsid w:val="00ED5430"/>
    <w:rsid w:val="00ED5469"/>
    <w:rsid w:val="00ED5CC1"/>
    <w:rsid w:val="00EE11F0"/>
    <w:rsid w:val="00EE17BA"/>
    <w:rsid w:val="00EE34B4"/>
    <w:rsid w:val="00EE54E9"/>
    <w:rsid w:val="00EE7DD3"/>
    <w:rsid w:val="00EF0649"/>
    <w:rsid w:val="00EF14AC"/>
    <w:rsid w:val="00EF1C1B"/>
    <w:rsid w:val="00EF486D"/>
    <w:rsid w:val="00EF4CF4"/>
    <w:rsid w:val="00EF5D2A"/>
    <w:rsid w:val="00EF62D3"/>
    <w:rsid w:val="00EF6582"/>
    <w:rsid w:val="00EF6E78"/>
    <w:rsid w:val="00EF729F"/>
    <w:rsid w:val="00F01830"/>
    <w:rsid w:val="00F05049"/>
    <w:rsid w:val="00F1169E"/>
    <w:rsid w:val="00F14452"/>
    <w:rsid w:val="00F145E6"/>
    <w:rsid w:val="00F14648"/>
    <w:rsid w:val="00F149C9"/>
    <w:rsid w:val="00F20500"/>
    <w:rsid w:val="00F21011"/>
    <w:rsid w:val="00F21019"/>
    <w:rsid w:val="00F2180F"/>
    <w:rsid w:val="00F237D2"/>
    <w:rsid w:val="00F27FB0"/>
    <w:rsid w:val="00F310D1"/>
    <w:rsid w:val="00F32BF4"/>
    <w:rsid w:val="00F35846"/>
    <w:rsid w:val="00F3658F"/>
    <w:rsid w:val="00F40278"/>
    <w:rsid w:val="00F41856"/>
    <w:rsid w:val="00F41F37"/>
    <w:rsid w:val="00F444A4"/>
    <w:rsid w:val="00F4486C"/>
    <w:rsid w:val="00F4585D"/>
    <w:rsid w:val="00F45EE5"/>
    <w:rsid w:val="00F460DB"/>
    <w:rsid w:val="00F4721B"/>
    <w:rsid w:val="00F5186D"/>
    <w:rsid w:val="00F52A15"/>
    <w:rsid w:val="00F5510F"/>
    <w:rsid w:val="00F56C39"/>
    <w:rsid w:val="00F56FF2"/>
    <w:rsid w:val="00F57DA5"/>
    <w:rsid w:val="00F60C69"/>
    <w:rsid w:val="00F64C60"/>
    <w:rsid w:val="00F64E25"/>
    <w:rsid w:val="00F671FA"/>
    <w:rsid w:val="00F70A8F"/>
    <w:rsid w:val="00F71974"/>
    <w:rsid w:val="00F72405"/>
    <w:rsid w:val="00F74B04"/>
    <w:rsid w:val="00F74DC8"/>
    <w:rsid w:val="00F77C70"/>
    <w:rsid w:val="00F859CC"/>
    <w:rsid w:val="00F86161"/>
    <w:rsid w:val="00F87230"/>
    <w:rsid w:val="00F93A59"/>
    <w:rsid w:val="00F94874"/>
    <w:rsid w:val="00F94FDA"/>
    <w:rsid w:val="00FA181D"/>
    <w:rsid w:val="00FA4806"/>
    <w:rsid w:val="00FA51B5"/>
    <w:rsid w:val="00FB05EC"/>
    <w:rsid w:val="00FB1AD8"/>
    <w:rsid w:val="00FB1EC4"/>
    <w:rsid w:val="00FB5695"/>
    <w:rsid w:val="00FB62E9"/>
    <w:rsid w:val="00FB6843"/>
    <w:rsid w:val="00FC0542"/>
    <w:rsid w:val="00FC1248"/>
    <w:rsid w:val="00FC1BB0"/>
    <w:rsid w:val="00FC315A"/>
    <w:rsid w:val="00FC4DDC"/>
    <w:rsid w:val="00FC6049"/>
    <w:rsid w:val="00FC6A03"/>
    <w:rsid w:val="00FC7C5C"/>
    <w:rsid w:val="00FD7DBB"/>
    <w:rsid w:val="00FE06EF"/>
    <w:rsid w:val="00FE2CC3"/>
    <w:rsid w:val="00FE603F"/>
    <w:rsid w:val="00FE6AB4"/>
    <w:rsid w:val="00FE6BE6"/>
    <w:rsid w:val="00FE785B"/>
    <w:rsid w:val="00FF010E"/>
    <w:rsid w:val="00FF16E2"/>
    <w:rsid w:val="00FF1757"/>
    <w:rsid w:val="00FF1920"/>
    <w:rsid w:val="00FF3D45"/>
    <w:rsid w:val="00FF3FB3"/>
    <w:rsid w:val="00FF4557"/>
    <w:rsid w:val="00FF4CA6"/>
    <w:rsid w:val="00FF5042"/>
    <w:rsid w:val="00FF649A"/>
    <w:rsid w:val="00FF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E07F01"/>
  <w15:chartTrackingRefBased/>
  <w15:docId w15:val="{2582A357-DD94-4931-9E81-77FD08F83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1" w:qFormat="1"/>
    <w:lsdException w:name="heading 4" w:uiPriority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F6E78"/>
    <w:rPr>
      <w:sz w:val="22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uiPriority w:val="9"/>
    <w:qFormat/>
    <w:rsid w:val="000A703F"/>
    <w:pPr>
      <w:keepNext/>
      <w:keepLines/>
      <w:spacing w:before="100" w:beforeAutospacing="1" w:after="100" w:afterAutospacing="1" w:line="276" w:lineRule="auto"/>
      <w:jc w:val="center"/>
      <w:outlineLvl w:val="0"/>
    </w:pPr>
    <w:rPr>
      <w:rFonts w:ascii="Garamond" w:hAnsi="Garamond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qFormat/>
    <w:rsid w:val="000A703F"/>
    <w:pPr>
      <w:keepNext/>
      <w:numPr>
        <w:numId w:val="1"/>
      </w:numPr>
      <w:spacing w:before="560" w:after="120" w:line="276" w:lineRule="auto"/>
      <w:ind w:left="357" w:hanging="357"/>
      <w:jc w:val="both"/>
      <w:outlineLvl w:val="1"/>
    </w:pPr>
    <w:rPr>
      <w:rFonts w:ascii="Garamond" w:eastAsia="Times New Roman" w:hAnsi="Garamond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iPriority w:val="1"/>
    <w:qFormat/>
    <w:rsid w:val="000A703F"/>
    <w:pPr>
      <w:keepNext/>
      <w:numPr>
        <w:ilvl w:val="1"/>
        <w:numId w:val="1"/>
      </w:numPr>
      <w:spacing w:before="240" w:after="60" w:line="276" w:lineRule="auto"/>
      <w:jc w:val="both"/>
      <w:outlineLvl w:val="2"/>
    </w:pPr>
    <w:rPr>
      <w:rFonts w:ascii="Garamond" w:eastAsia="Times New Roman" w:hAnsi="Garamond"/>
      <w:b/>
      <w:bCs/>
      <w:caps/>
      <w:szCs w:val="26"/>
      <w:lang w:val="x-none"/>
    </w:rPr>
  </w:style>
  <w:style w:type="paragraph" w:styleId="Titolo4">
    <w:name w:val="heading 4"/>
    <w:basedOn w:val="Normale"/>
    <w:next w:val="Normale"/>
    <w:link w:val="Titolo4Carattere"/>
    <w:uiPriority w:val="1"/>
    <w:qFormat/>
    <w:rsid w:val="000A703F"/>
    <w:pPr>
      <w:keepNext/>
      <w:spacing w:before="240" w:after="60"/>
      <w:outlineLvl w:val="3"/>
    </w:pPr>
    <w:rPr>
      <w:rFonts w:ascii="Cambria" w:eastAsia="MS Gothic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qFormat/>
    <w:rsid w:val="000A703F"/>
    <w:pPr>
      <w:spacing w:before="240" w:after="60" w:line="276" w:lineRule="auto"/>
      <w:jc w:val="both"/>
      <w:outlineLvl w:val="4"/>
    </w:pPr>
    <w:rPr>
      <w:rFonts w:ascii="Garamond" w:eastAsia="Times New Roman" w:hAnsi="Garamond"/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nhideWhenUsed/>
    <w:qFormat/>
    <w:rsid w:val="00D8143A"/>
    <w:pPr>
      <w:spacing w:before="240" w:after="60"/>
      <w:outlineLvl w:val="5"/>
    </w:pPr>
    <w:rPr>
      <w:rFonts w:ascii="Calibri Light" w:eastAsia="Times New Roman" w:hAnsi="Calibri Light"/>
      <w:color w:val="1F4D78"/>
      <w:sz w:val="24"/>
      <w:szCs w:val="24"/>
      <w:lang w:eastAsia="ar-SA"/>
    </w:rPr>
  </w:style>
  <w:style w:type="paragraph" w:styleId="Titolo7">
    <w:name w:val="heading 7"/>
    <w:basedOn w:val="Normale"/>
    <w:next w:val="Normale"/>
    <w:link w:val="Titolo7Carattere"/>
    <w:unhideWhenUsed/>
    <w:qFormat/>
    <w:rsid w:val="00D8143A"/>
    <w:pPr>
      <w:spacing w:before="240" w:after="60"/>
      <w:outlineLvl w:val="6"/>
    </w:pPr>
    <w:rPr>
      <w:rFonts w:ascii="Calibri Light" w:eastAsia="Times New Roman" w:hAnsi="Calibri Light"/>
      <w:i/>
      <w:iCs/>
      <w:color w:val="1F4D78"/>
      <w:sz w:val="24"/>
      <w:szCs w:val="24"/>
      <w:lang w:eastAsia="ar-SA"/>
    </w:rPr>
  </w:style>
  <w:style w:type="paragraph" w:styleId="Titolo8">
    <w:name w:val="heading 8"/>
    <w:basedOn w:val="Normale"/>
    <w:next w:val="Normale"/>
    <w:link w:val="Titolo8Carattere"/>
    <w:unhideWhenUsed/>
    <w:qFormat/>
    <w:rsid w:val="00D8143A"/>
    <w:pPr>
      <w:spacing w:before="240" w:after="60"/>
      <w:outlineLvl w:val="7"/>
    </w:pPr>
    <w:rPr>
      <w:rFonts w:ascii="Calibri Light" w:eastAsia="Times New Roman" w:hAnsi="Calibri Light"/>
      <w:color w:val="272727"/>
      <w:sz w:val="21"/>
      <w:szCs w:val="21"/>
      <w:lang w:eastAsia="ar-SA"/>
    </w:rPr>
  </w:style>
  <w:style w:type="paragraph" w:styleId="Titolo9">
    <w:name w:val="heading 9"/>
    <w:basedOn w:val="Normale"/>
    <w:next w:val="Normale"/>
    <w:link w:val="Titolo9Carattere"/>
    <w:unhideWhenUsed/>
    <w:qFormat/>
    <w:rsid w:val="00D8143A"/>
    <w:pPr>
      <w:spacing w:before="240" w:after="6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uiPriority w:val="22"/>
    <w:qFormat/>
    <w:rsid w:val="009B0D8C"/>
    <w:rPr>
      <w:b/>
      <w:bCs/>
    </w:rPr>
  </w:style>
  <w:style w:type="paragraph" w:customStyle="1" w:styleId="Elencoacolori-Colore11">
    <w:name w:val="Elenco a colori - Colore 11"/>
    <w:basedOn w:val="Normale"/>
    <w:uiPriority w:val="34"/>
    <w:qFormat/>
    <w:rsid w:val="009B0D8C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2D0848"/>
    <w:rPr>
      <w:rFonts w:ascii="Times New Roman" w:eastAsia="Times New Roman" w:hAnsi="Times New Roman"/>
      <w:sz w:val="24"/>
      <w:szCs w:val="24"/>
      <w:lang w:eastAsia="it-IT"/>
    </w:rPr>
  </w:style>
  <w:style w:type="character" w:styleId="Collegamentoipertestuale">
    <w:name w:val="Hyperlink"/>
    <w:uiPriority w:val="99"/>
    <w:rsid w:val="00C67051"/>
    <w:rPr>
      <w:color w:val="0000FF"/>
      <w:u w:val="single"/>
    </w:rPr>
  </w:style>
  <w:style w:type="character" w:customStyle="1" w:styleId="st1">
    <w:name w:val="st1"/>
    <w:basedOn w:val="Carpredefinitoparagrafo"/>
    <w:rsid w:val="00C67051"/>
  </w:style>
  <w:style w:type="paragraph" w:styleId="Intestazione">
    <w:name w:val="header"/>
    <w:aliases w:val="Intestazione Nova"/>
    <w:basedOn w:val="Normale"/>
    <w:link w:val="IntestazioneCarattere"/>
    <w:uiPriority w:val="99"/>
    <w:unhideWhenUsed/>
    <w:rsid w:val="00FE06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Nova Carattere"/>
    <w:basedOn w:val="Carpredefinitoparagrafo"/>
    <w:link w:val="Intestazione"/>
    <w:uiPriority w:val="99"/>
    <w:rsid w:val="00FE06EF"/>
  </w:style>
  <w:style w:type="paragraph" w:styleId="Pidipagina">
    <w:name w:val="footer"/>
    <w:basedOn w:val="Normale"/>
    <w:link w:val="PidipaginaCarattere"/>
    <w:uiPriority w:val="99"/>
    <w:unhideWhenUsed/>
    <w:rsid w:val="00FE06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06EF"/>
  </w:style>
  <w:style w:type="character" w:styleId="Enfasicorsivo">
    <w:name w:val="Emphasis"/>
    <w:uiPriority w:val="20"/>
    <w:qFormat/>
    <w:rsid w:val="000B3486"/>
    <w:rPr>
      <w:i/>
      <w:iCs/>
    </w:rPr>
  </w:style>
  <w:style w:type="table" w:styleId="Grigliatabella">
    <w:name w:val="Table Grid"/>
    <w:basedOn w:val="Tabellanormale"/>
    <w:uiPriority w:val="39"/>
    <w:rsid w:val="00262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3">
    <w:name w:val="Body Text 3"/>
    <w:basedOn w:val="Normale"/>
    <w:link w:val="Corpodeltesto3Carattere"/>
    <w:rsid w:val="00FC0542"/>
    <w:pPr>
      <w:spacing w:after="120"/>
    </w:pPr>
    <w:rPr>
      <w:rFonts w:ascii="Times New Roman" w:eastAsia="Times New Roman" w:hAnsi="Times New Roman"/>
      <w:sz w:val="16"/>
      <w:szCs w:val="16"/>
      <w:lang w:eastAsia="it-IT"/>
    </w:rPr>
  </w:style>
  <w:style w:type="character" w:customStyle="1" w:styleId="Corpodeltesto3Carattere">
    <w:name w:val="Corpo del testo 3 Carattere"/>
    <w:link w:val="Corpodeltesto3"/>
    <w:rsid w:val="00FC0542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unhideWhenUsed/>
    <w:rsid w:val="00E276E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rsid w:val="00E276EE"/>
    <w:rPr>
      <w:rFonts w:ascii="Segoe UI" w:hAnsi="Segoe UI" w:cs="Segoe UI"/>
      <w:sz w:val="18"/>
      <w:szCs w:val="18"/>
      <w:lang w:eastAsia="en-US"/>
    </w:rPr>
  </w:style>
  <w:style w:type="character" w:customStyle="1" w:styleId="Titolo1Carattere">
    <w:name w:val="Titolo 1 Carattere"/>
    <w:link w:val="Titolo1"/>
    <w:uiPriority w:val="9"/>
    <w:rsid w:val="000A703F"/>
    <w:rPr>
      <w:rFonts w:ascii="Garamond" w:hAnsi="Garamond"/>
      <w:b/>
      <w:bCs/>
      <w:sz w:val="28"/>
      <w:szCs w:val="28"/>
      <w:lang w:val="x-none" w:eastAsia="x-none"/>
    </w:rPr>
  </w:style>
  <w:style w:type="character" w:customStyle="1" w:styleId="Titolo2Carattere">
    <w:name w:val="Titolo 2 Carattere"/>
    <w:link w:val="Titolo2"/>
    <w:rsid w:val="000A703F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Titolo3Carattere">
    <w:name w:val="Titolo 3 Carattere"/>
    <w:link w:val="Titolo3"/>
    <w:uiPriority w:val="1"/>
    <w:rsid w:val="000A703F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paragraph" w:customStyle="1" w:styleId="Titolo41">
    <w:name w:val="Titolo 41"/>
    <w:basedOn w:val="Normale"/>
    <w:next w:val="Normale"/>
    <w:semiHidden/>
    <w:unhideWhenUsed/>
    <w:locked/>
    <w:rsid w:val="000A703F"/>
    <w:pPr>
      <w:keepNext/>
      <w:keepLines/>
      <w:spacing w:before="200" w:line="276" w:lineRule="auto"/>
      <w:jc w:val="both"/>
      <w:outlineLvl w:val="3"/>
    </w:pPr>
    <w:rPr>
      <w:rFonts w:ascii="Cambria" w:eastAsia="MS Gothic" w:hAnsi="Cambria"/>
      <w:b/>
      <w:bCs/>
      <w:i/>
      <w:iCs/>
      <w:color w:val="4F81BD"/>
      <w:sz w:val="24"/>
    </w:rPr>
  </w:style>
  <w:style w:type="character" w:customStyle="1" w:styleId="Titolo5Carattere">
    <w:name w:val="Titolo 5 Carattere"/>
    <w:link w:val="Titolo5"/>
    <w:rsid w:val="000A703F"/>
    <w:rPr>
      <w:rFonts w:ascii="Garamond" w:eastAsia="Times New Roman" w:hAnsi="Garamond"/>
      <w:b/>
      <w:bCs/>
      <w:i/>
      <w:iCs/>
      <w:sz w:val="26"/>
      <w:szCs w:val="26"/>
      <w:lang w:val="x-none"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0A703F"/>
  </w:style>
  <w:style w:type="paragraph" w:customStyle="1" w:styleId="Default">
    <w:name w:val="Default"/>
    <w:rsid w:val="000A703F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customStyle="1" w:styleId="Paragrafoelenco1">
    <w:name w:val="Paragrafo elenco1"/>
    <w:basedOn w:val="Normale"/>
    <w:rsid w:val="000A703F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/>
      <w:sz w:val="24"/>
      <w:lang w:eastAsia="it-IT"/>
    </w:rPr>
  </w:style>
  <w:style w:type="paragraph" w:styleId="Testonotaapidipagina">
    <w:name w:val="footnote text"/>
    <w:basedOn w:val="Normale"/>
    <w:link w:val="TestonotaapidipaginaCarattere"/>
    <w:rsid w:val="000A703F"/>
    <w:pPr>
      <w:spacing w:before="100" w:beforeAutospacing="1" w:afterAutospacing="1"/>
      <w:jc w:val="both"/>
    </w:pPr>
    <w:rPr>
      <w:rFonts w:ascii="Garamond" w:eastAsia="Times New Roman" w:hAnsi="Garamond"/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rsid w:val="000A703F"/>
    <w:rPr>
      <w:rFonts w:ascii="Garamond" w:eastAsia="Times New Roman" w:hAnsi="Garamond"/>
      <w:lang w:val="x-none"/>
    </w:rPr>
  </w:style>
  <w:style w:type="character" w:styleId="Rimandonotaapidipagina">
    <w:name w:val="footnote reference"/>
    <w:rsid w:val="000A703F"/>
    <w:rPr>
      <w:rFonts w:cs="Times New Roman"/>
      <w:vertAlign w:val="superscript"/>
    </w:rPr>
  </w:style>
  <w:style w:type="paragraph" w:customStyle="1" w:styleId="provvr0">
    <w:name w:val="provv_r0"/>
    <w:basedOn w:val="Normale"/>
    <w:rsid w:val="000A703F"/>
    <w:pPr>
      <w:spacing w:before="100" w:beforeAutospacing="1" w:after="100" w:afterAutospacing="1"/>
      <w:jc w:val="both"/>
    </w:pPr>
    <w:rPr>
      <w:rFonts w:ascii="Times New Roman" w:hAnsi="Times New Roman"/>
      <w:sz w:val="24"/>
      <w:szCs w:val="24"/>
      <w:lang w:eastAsia="it-IT"/>
    </w:rPr>
  </w:style>
  <w:style w:type="paragraph" w:customStyle="1" w:styleId="popolo">
    <w:name w:val="popolo"/>
    <w:basedOn w:val="Normale"/>
    <w:rsid w:val="000A703F"/>
    <w:pPr>
      <w:spacing w:before="100" w:beforeAutospacing="1" w:after="100" w:afterAutospacing="1"/>
      <w:jc w:val="both"/>
    </w:pPr>
    <w:rPr>
      <w:rFonts w:ascii="Garamond" w:hAnsi="Garamond"/>
      <w:sz w:val="30"/>
      <w:szCs w:val="30"/>
      <w:lang w:eastAsia="it-IT"/>
    </w:rPr>
  </w:style>
  <w:style w:type="paragraph" w:customStyle="1" w:styleId="Stile1">
    <w:name w:val="Stile1"/>
    <w:basedOn w:val="Titolo1"/>
    <w:link w:val="Stile1Carattere"/>
    <w:rsid w:val="000A703F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0A703F"/>
    <w:rPr>
      <w:rFonts w:ascii="Times New Roman" w:hAnsi="Times New Roman"/>
      <w:b/>
      <w:bCs/>
      <w:sz w:val="28"/>
      <w:szCs w:val="28"/>
      <w:lang w:val="x-none"/>
    </w:rPr>
  </w:style>
  <w:style w:type="paragraph" w:styleId="Sommario1">
    <w:name w:val="toc 1"/>
    <w:basedOn w:val="Normale"/>
    <w:next w:val="Normale"/>
    <w:autoRedefine/>
    <w:uiPriority w:val="39"/>
    <w:qFormat/>
    <w:rsid w:val="000A703F"/>
    <w:pPr>
      <w:tabs>
        <w:tab w:val="left" w:leader="dot" w:pos="284"/>
        <w:tab w:val="right" w:leader="dot" w:pos="9629"/>
      </w:tabs>
      <w:spacing w:line="276" w:lineRule="auto"/>
    </w:pPr>
    <w:rPr>
      <w:rFonts w:ascii="Garamond" w:eastAsia="Times New Roman" w:hAnsi="Garamond"/>
      <w:b/>
      <w:bCs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78FB"/>
    <w:pPr>
      <w:tabs>
        <w:tab w:val="left" w:pos="440"/>
        <w:tab w:val="right" w:leader="dot" w:pos="9629"/>
      </w:tabs>
      <w:spacing w:line="300" w:lineRule="exact"/>
      <w:ind w:left="442" w:hanging="442"/>
      <w:jc w:val="both"/>
    </w:pPr>
    <w:rPr>
      <w:rFonts w:ascii="Garamond" w:eastAsia="Times New Roman" w:hAnsi="Garamond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0A703F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0A703F"/>
    <w:rPr>
      <w:sz w:val="22"/>
      <w:szCs w:val="22"/>
      <w:lang w:eastAsia="en-US"/>
    </w:rPr>
  </w:style>
  <w:style w:type="paragraph" w:customStyle="1" w:styleId="Titolosommario1">
    <w:name w:val="Titolo sommario1"/>
    <w:basedOn w:val="Titolo1"/>
    <w:next w:val="Normale"/>
    <w:semiHidden/>
    <w:rsid w:val="000A703F"/>
    <w:pPr>
      <w:outlineLvl w:val="9"/>
    </w:pPr>
  </w:style>
  <w:style w:type="table" w:customStyle="1" w:styleId="Grigliatabella1">
    <w:name w:val="Griglia tabella1"/>
    <w:basedOn w:val="Tabellanormale"/>
    <w:next w:val="Grigliatabella"/>
    <w:rsid w:val="000A703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0A703F"/>
    <w:pPr>
      <w:spacing w:line="276" w:lineRule="auto"/>
      <w:jc w:val="both"/>
    </w:pPr>
    <w:rPr>
      <w:rFonts w:ascii="Garamond" w:eastAsia="Times New Roman" w:hAnsi="Garamond"/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0A703F"/>
    <w:rPr>
      <w:rFonts w:ascii="Garamond" w:eastAsia="Times New Roman" w:hAnsi="Garamond"/>
      <w:lang w:val="x-none" w:eastAsia="en-US"/>
    </w:rPr>
  </w:style>
  <w:style w:type="character" w:styleId="Rimandonotadichiusura">
    <w:name w:val="endnote reference"/>
    <w:rsid w:val="000A703F"/>
    <w:rPr>
      <w:vertAlign w:val="superscript"/>
    </w:rPr>
  </w:style>
  <w:style w:type="character" w:customStyle="1" w:styleId="descrizione">
    <w:name w:val="descrizione"/>
    <w:rsid w:val="000A703F"/>
    <w:rPr>
      <w:b/>
      <w:bCs/>
      <w:color w:val="5B76A0"/>
      <w:sz w:val="28"/>
      <w:szCs w:val="28"/>
    </w:rPr>
  </w:style>
  <w:style w:type="paragraph" w:customStyle="1" w:styleId="provvr1">
    <w:name w:val="provv_r1"/>
    <w:basedOn w:val="Normale"/>
    <w:rsid w:val="000A703F"/>
    <w:pPr>
      <w:spacing w:before="100" w:beforeAutospacing="1" w:after="100" w:afterAutospacing="1"/>
      <w:ind w:firstLine="400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provvrubrica">
    <w:name w:val="provv_rubrica"/>
    <w:rsid w:val="000A703F"/>
    <w:rPr>
      <w:i/>
      <w:iCs/>
    </w:rPr>
  </w:style>
  <w:style w:type="character" w:styleId="Rimandocommento">
    <w:name w:val="annotation reference"/>
    <w:rsid w:val="000A703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0A703F"/>
    <w:pPr>
      <w:spacing w:line="276" w:lineRule="auto"/>
      <w:jc w:val="both"/>
    </w:pPr>
    <w:rPr>
      <w:rFonts w:ascii="Garamond" w:eastAsia="Times New Roman" w:hAnsi="Garamond"/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0A703F"/>
    <w:rPr>
      <w:rFonts w:ascii="Garamond" w:eastAsia="Times New Roman" w:hAnsi="Garamond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0A703F"/>
    <w:rPr>
      <w:b/>
      <w:bCs/>
    </w:rPr>
  </w:style>
  <w:style w:type="character" w:customStyle="1" w:styleId="SoggettocommentoCarattere">
    <w:name w:val="Soggetto commento Carattere"/>
    <w:link w:val="Soggettocommento"/>
    <w:rsid w:val="000A703F"/>
    <w:rPr>
      <w:rFonts w:ascii="Garamond" w:eastAsia="Times New Roman" w:hAnsi="Garamond"/>
      <w:b/>
      <w:bCs/>
      <w:lang w:val="x-none" w:eastAsia="en-US"/>
    </w:rPr>
  </w:style>
  <w:style w:type="paragraph" w:customStyle="1" w:styleId="stile10">
    <w:name w:val="stile1"/>
    <w:basedOn w:val="Normale"/>
    <w:rsid w:val="000A703F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provvnumcomma">
    <w:name w:val="provv_numcomma"/>
    <w:rsid w:val="000A703F"/>
  </w:style>
  <w:style w:type="paragraph" w:customStyle="1" w:styleId="bollo">
    <w:name w:val="bollo"/>
    <w:basedOn w:val="Normale"/>
    <w:rsid w:val="000A703F"/>
    <w:pPr>
      <w:spacing w:line="567" w:lineRule="atLeas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provvnota">
    <w:name w:val="provv_nota"/>
    <w:basedOn w:val="Normale"/>
    <w:rsid w:val="000A703F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provvestremo">
    <w:name w:val="provv_estremo"/>
    <w:basedOn w:val="Normale"/>
    <w:rsid w:val="000A703F"/>
    <w:pPr>
      <w:spacing w:before="100" w:beforeAutospacing="1" w:after="100" w:afterAutospacing="1"/>
      <w:jc w:val="both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character" w:customStyle="1" w:styleId="anchorantimarker">
    <w:name w:val="anchor_anti_marker"/>
    <w:rsid w:val="000A703F"/>
    <w:rPr>
      <w:color w:val="000000"/>
    </w:rPr>
  </w:style>
  <w:style w:type="character" w:customStyle="1" w:styleId="linkneltesto">
    <w:name w:val="link_nel_testo"/>
    <w:rsid w:val="000A703F"/>
    <w:rPr>
      <w:i/>
      <w:iCs/>
    </w:rPr>
  </w:style>
  <w:style w:type="paragraph" w:customStyle="1" w:styleId="Paragrafoelenco11">
    <w:name w:val="Paragrafo elenco11"/>
    <w:basedOn w:val="Normale"/>
    <w:rsid w:val="000A703F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/>
      <w:sz w:val="24"/>
      <w:lang w:eastAsia="it-IT"/>
    </w:rPr>
  </w:style>
  <w:style w:type="paragraph" w:customStyle="1" w:styleId="Sfondoacolori-Colore11">
    <w:name w:val="Sfondo a colori - Colore 11"/>
    <w:hidden/>
    <w:uiPriority w:val="99"/>
    <w:semiHidden/>
    <w:rsid w:val="000A703F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uiPriority w:val="1"/>
    <w:qFormat/>
    <w:rsid w:val="000A703F"/>
    <w:pPr>
      <w:widowControl w:val="0"/>
      <w:spacing w:line="259" w:lineRule="exact"/>
      <w:jc w:val="both"/>
    </w:pPr>
    <w:rPr>
      <w:rFonts w:ascii="Times New Roman" w:eastAsia="Times New Roman" w:hAnsi="Times New Roman"/>
      <w:sz w:val="26"/>
      <w:szCs w:val="20"/>
      <w:lang w:val="x-none" w:eastAsia="x-none"/>
    </w:rPr>
  </w:style>
  <w:style w:type="character" w:customStyle="1" w:styleId="CorpotestoCarattere">
    <w:name w:val="Corpo testo Carattere"/>
    <w:aliases w:val="Corpo del testo Carattere1"/>
    <w:uiPriority w:val="1"/>
    <w:rsid w:val="000A703F"/>
    <w:rPr>
      <w:sz w:val="22"/>
      <w:szCs w:val="22"/>
      <w:lang w:eastAsia="en-US"/>
    </w:rPr>
  </w:style>
  <w:style w:type="character" w:customStyle="1" w:styleId="CorpotestoCarattere1">
    <w:name w:val="Corpo testo Carattere1"/>
    <w:aliases w:val="Corpo del testo Carattere"/>
    <w:link w:val="Corpotesto"/>
    <w:rsid w:val="000A703F"/>
    <w:rPr>
      <w:rFonts w:ascii="Times New Roman" w:eastAsia="Times New Roman" w:hAnsi="Times New Roman"/>
      <w:sz w:val="26"/>
      <w:lang w:val="x-none" w:eastAsia="x-none"/>
    </w:rPr>
  </w:style>
  <w:style w:type="paragraph" w:styleId="Rientrocorpodeltesto3">
    <w:name w:val="Body Text Indent 3"/>
    <w:basedOn w:val="Normale"/>
    <w:link w:val="Rientrocorpodeltesto3Carattere"/>
    <w:rsid w:val="000A703F"/>
    <w:pPr>
      <w:spacing w:after="120" w:line="276" w:lineRule="auto"/>
      <w:ind w:left="283"/>
      <w:jc w:val="both"/>
    </w:pPr>
    <w:rPr>
      <w:rFonts w:ascii="Garamond" w:eastAsia="Times New Roman" w:hAnsi="Garamond"/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rsid w:val="000A703F"/>
    <w:rPr>
      <w:rFonts w:ascii="Garamond" w:eastAsia="Times New Roman" w:hAnsi="Garamond"/>
      <w:sz w:val="16"/>
      <w:szCs w:val="16"/>
      <w:lang w:val="x-none" w:eastAsia="en-US"/>
    </w:rPr>
  </w:style>
  <w:style w:type="paragraph" w:customStyle="1" w:styleId="Rub1">
    <w:name w:val="Rub1"/>
    <w:basedOn w:val="Normale"/>
    <w:rsid w:val="000A703F"/>
    <w:pPr>
      <w:tabs>
        <w:tab w:val="left" w:pos="1276"/>
      </w:tabs>
      <w:jc w:val="both"/>
    </w:pPr>
    <w:rPr>
      <w:rFonts w:ascii="Times New Roman" w:eastAsia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0A703F"/>
    <w:pPr>
      <w:spacing w:after="120" w:line="480" w:lineRule="auto"/>
      <w:jc w:val="both"/>
    </w:pPr>
    <w:rPr>
      <w:rFonts w:ascii="Garamond" w:eastAsia="Times New Roman" w:hAnsi="Garamond"/>
      <w:sz w:val="24"/>
      <w:lang w:val="x-none"/>
    </w:rPr>
  </w:style>
  <w:style w:type="character" w:customStyle="1" w:styleId="Corpodeltesto2Carattere">
    <w:name w:val="Corpo del testo 2 Carattere"/>
    <w:link w:val="Corpodeltesto2"/>
    <w:rsid w:val="000A703F"/>
    <w:rPr>
      <w:rFonts w:ascii="Garamond" w:eastAsia="Times New Roman" w:hAnsi="Garamond"/>
      <w:sz w:val="24"/>
      <w:szCs w:val="22"/>
      <w:lang w:val="x-none" w:eastAsia="en-US"/>
    </w:rPr>
  </w:style>
  <w:style w:type="paragraph" w:customStyle="1" w:styleId="Rientrocorpodeltesto21">
    <w:name w:val="Rientro corpo del testo 21"/>
    <w:basedOn w:val="Normale"/>
    <w:rsid w:val="000A703F"/>
    <w:pPr>
      <w:ind w:left="360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0A703F"/>
    <w:rPr>
      <w:rFonts w:ascii="Times New Roman" w:hAnsi="Times New Roman"/>
    </w:rPr>
  </w:style>
  <w:style w:type="character" w:customStyle="1" w:styleId="noteapiCarattere">
    <w:name w:val="note a piè Carattere"/>
    <w:link w:val="noteapi"/>
    <w:rsid w:val="000A703F"/>
    <w:rPr>
      <w:rFonts w:ascii="Times New Roman" w:eastAsia="Times New Roman" w:hAnsi="Times New Roman"/>
      <w:lang w:val="x-none"/>
    </w:rPr>
  </w:style>
  <w:style w:type="character" w:customStyle="1" w:styleId="provvnumart">
    <w:name w:val="provv_numart"/>
    <w:rsid w:val="000A703F"/>
    <w:rPr>
      <w:b/>
      <w:bCs/>
    </w:rPr>
  </w:style>
  <w:style w:type="paragraph" w:styleId="Mappadocumento">
    <w:name w:val="Document Map"/>
    <w:basedOn w:val="Normale"/>
    <w:link w:val="MappadocumentoCarattere"/>
    <w:rsid w:val="000A703F"/>
    <w:pPr>
      <w:spacing w:line="276" w:lineRule="auto"/>
      <w:jc w:val="both"/>
    </w:pPr>
    <w:rPr>
      <w:rFonts w:ascii="Tahoma" w:eastAsia="Times New Roman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A703F"/>
    <w:rPr>
      <w:rFonts w:ascii="Tahoma" w:eastAsia="Times New Roman" w:hAnsi="Tahoma"/>
      <w:sz w:val="16"/>
      <w:szCs w:val="16"/>
      <w:lang w:val="x-none" w:eastAsia="en-US"/>
    </w:rPr>
  </w:style>
  <w:style w:type="character" w:customStyle="1" w:styleId="provvvigore">
    <w:name w:val="provv_vigore"/>
    <w:rsid w:val="000A703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0A703F"/>
    <w:pPr>
      <w:spacing w:after="24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character" w:customStyle="1" w:styleId="riferimento1">
    <w:name w:val="riferimento1"/>
    <w:rsid w:val="000A703F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qFormat/>
    <w:rsid w:val="000A703F"/>
    <w:pPr>
      <w:spacing w:after="60" w:line="276" w:lineRule="auto"/>
      <w:jc w:val="center"/>
      <w:outlineLvl w:val="1"/>
    </w:pPr>
    <w:rPr>
      <w:rFonts w:ascii="Cambria" w:eastAsia="Times New Roman" w:hAnsi="Cambria"/>
      <w:sz w:val="24"/>
      <w:szCs w:val="24"/>
      <w:lang w:val="x-none"/>
    </w:rPr>
  </w:style>
  <w:style w:type="character" w:customStyle="1" w:styleId="SottotitoloCarattere">
    <w:name w:val="Sottotitolo Carattere"/>
    <w:link w:val="Sottotitolo"/>
    <w:rsid w:val="000A703F"/>
    <w:rPr>
      <w:rFonts w:ascii="Cambria" w:eastAsia="Times New Roman" w:hAnsi="Cambria"/>
      <w:sz w:val="24"/>
      <w:szCs w:val="24"/>
      <w:lang w:val="x-none" w:eastAsia="en-US"/>
    </w:rPr>
  </w:style>
  <w:style w:type="paragraph" w:customStyle="1" w:styleId="Grigliatab31">
    <w:name w:val="Griglia tab. 31"/>
    <w:basedOn w:val="Titolo1"/>
    <w:next w:val="Normale"/>
    <w:uiPriority w:val="39"/>
    <w:qFormat/>
    <w:rsid w:val="000A703F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0A703F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0A703F"/>
    <w:pPr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0A703F"/>
    <w:rPr>
      <w:rFonts w:ascii="Cambria" w:eastAsia="Times New Roman" w:hAnsi="Cambria"/>
      <w:b/>
      <w:bCs/>
      <w:kern w:val="28"/>
      <w:sz w:val="32"/>
      <w:szCs w:val="32"/>
      <w:lang w:val="x-none" w:eastAsia="en-US"/>
    </w:rPr>
  </w:style>
  <w:style w:type="paragraph" w:styleId="Sommario3">
    <w:name w:val="toc 3"/>
    <w:basedOn w:val="Normale"/>
    <w:next w:val="Normale"/>
    <w:autoRedefine/>
    <w:uiPriority w:val="39"/>
    <w:qFormat/>
    <w:rsid w:val="000A703F"/>
    <w:pPr>
      <w:tabs>
        <w:tab w:val="left" w:pos="1100"/>
        <w:tab w:val="right" w:leader="dot" w:pos="9629"/>
      </w:tabs>
      <w:spacing w:line="276" w:lineRule="auto"/>
      <w:ind w:left="896" w:hanging="454"/>
    </w:pPr>
    <w:rPr>
      <w:rFonts w:ascii="Garamond" w:eastAsia="Times New Roman" w:hAnsi="Garamond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0A703F"/>
    <w:pPr>
      <w:ind w:left="360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character" w:styleId="Collegamentovisitato">
    <w:name w:val="FollowedHyperlink"/>
    <w:rsid w:val="000A703F"/>
    <w:rPr>
      <w:color w:val="800080"/>
      <w:u w:val="single"/>
    </w:rPr>
  </w:style>
  <w:style w:type="numbering" w:customStyle="1" w:styleId="Nessunelenco11">
    <w:name w:val="Nessun elenco11"/>
    <w:next w:val="Nessunelenco"/>
    <w:uiPriority w:val="99"/>
    <w:semiHidden/>
    <w:unhideWhenUsed/>
    <w:rsid w:val="000A703F"/>
  </w:style>
  <w:style w:type="paragraph" w:styleId="Rientrocorpodeltesto2">
    <w:name w:val="Body Text Indent 2"/>
    <w:basedOn w:val="Normale"/>
    <w:link w:val="Rientrocorpodeltesto2Carattere"/>
    <w:rsid w:val="000A703F"/>
    <w:pPr>
      <w:tabs>
        <w:tab w:val="left" w:pos="1068"/>
      </w:tabs>
      <w:ind w:left="720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0A703F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0A703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styleId="Numeropagina">
    <w:name w:val="page number"/>
    <w:rsid w:val="000A703F"/>
  </w:style>
  <w:style w:type="paragraph" w:customStyle="1" w:styleId="Text2">
    <w:name w:val="Text 2"/>
    <w:basedOn w:val="Normale"/>
    <w:rsid w:val="000A703F"/>
    <w:pPr>
      <w:tabs>
        <w:tab w:val="left" w:pos="2161"/>
      </w:tabs>
      <w:spacing w:after="240"/>
      <w:ind w:left="1077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0A703F"/>
    <w:pPr>
      <w:tabs>
        <w:tab w:val="left" w:pos="0"/>
        <w:tab w:val="left" w:pos="1725"/>
        <w:tab w:val="left" w:pos="8496"/>
      </w:tabs>
      <w:suppressAutoHyphens/>
      <w:ind w:left="708"/>
      <w:jc w:val="both"/>
    </w:pPr>
    <w:rPr>
      <w:rFonts w:ascii="Times New Roman" w:eastAsia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rsid w:val="000A703F"/>
    <w:rPr>
      <w:rFonts w:ascii="Times New Roman" w:eastAsia="Times New Roman" w:hAnsi="Times New Roman"/>
      <w:b/>
      <w:bCs/>
      <w:i/>
      <w:iCs/>
    </w:rPr>
  </w:style>
  <w:style w:type="paragraph" w:customStyle="1" w:styleId="Rub3">
    <w:name w:val="Rub3"/>
    <w:basedOn w:val="Normale"/>
    <w:next w:val="Normale"/>
    <w:rsid w:val="000A703F"/>
    <w:pPr>
      <w:tabs>
        <w:tab w:val="left" w:pos="709"/>
      </w:tabs>
      <w:jc w:val="both"/>
    </w:pPr>
    <w:rPr>
      <w:rFonts w:ascii="Times New Roman" w:eastAsia="Times New Roman" w:hAnsi="Times New Roman"/>
      <w:b/>
      <w:i/>
      <w:sz w:val="20"/>
      <w:szCs w:val="20"/>
      <w:lang w:eastAsia="it-IT"/>
    </w:rPr>
  </w:style>
  <w:style w:type="table" w:customStyle="1" w:styleId="Grigliatabella11">
    <w:name w:val="Griglia tabella11"/>
    <w:basedOn w:val="Tabellanormale"/>
    <w:next w:val="Grigliatabella"/>
    <w:rsid w:val="000A703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0A703F"/>
    <w:rPr>
      <w:sz w:val="26"/>
      <w:szCs w:val="24"/>
      <w:lang w:val="it-IT" w:eastAsia="it-IT" w:bidi="ar-SA"/>
    </w:rPr>
  </w:style>
  <w:style w:type="paragraph" w:customStyle="1" w:styleId="Titoloparagrafobandotipo">
    <w:name w:val="Titolo paragrafo bando tipo"/>
    <w:basedOn w:val="Sottotitolo"/>
    <w:autoRedefine/>
    <w:qFormat/>
    <w:rsid w:val="000A703F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1">
    <w:name w:val="Griglia tabella111"/>
    <w:basedOn w:val="Tabellanormale"/>
    <w:next w:val="Grigliatabella"/>
    <w:uiPriority w:val="59"/>
    <w:rsid w:val="000A703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0A703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Elencoacolori-Colore11"/>
    <w:rsid w:val="000A703F"/>
    <w:pPr>
      <w:keepNext/>
      <w:spacing w:before="120" w:after="120"/>
      <w:ind w:left="0"/>
      <w:contextualSpacing w:val="0"/>
      <w:jc w:val="both"/>
    </w:pPr>
    <w:rPr>
      <w:rFonts w:ascii="Garamond" w:eastAsia="Times New Roman" w:hAnsi="Garamond"/>
      <w:b/>
      <w:i/>
      <w:sz w:val="24"/>
      <w:szCs w:val="24"/>
    </w:rPr>
  </w:style>
  <w:style w:type="character" w:customStyle="1" w:styleId="Titolo4Carattere">
    <w:name w:val="Titolo 4 Carattere"/>
    <w:link w:val="Titolo4"/>
    <w:uiPriority w:val="1"/>
    <w:rsid w:val="000A703F"/>
    <w:rPr>
      <w:rFonts w:ascii="Cambria" w:eastAsia="MS Gothic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CM11">
    <w:name w:val="CM1+1"/>
    <w:basedOn w:val="Default"/>
    <w:next w:val="Default"/>
    <w:uiPriority w:val="99"/>
    <w:rsid w:val="000A703F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0A703F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Grigliamedia21">
    <w:name w:val="Griglia media 21"/>
    <w:uiPriority w:val="1"/>
    <w:qFormat/>
    <w:rsid w:val="000A703F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0A703F"/>
    <w:rPr>
      <w:rFonts w:cs="Calibri"/>
      <w:szCs w:val="24"/>
      <w:lang w:eastAsia="it-IT"/>
    </w:rPr>
  </w:style>
  <w:style w:type="paragraph" w:customStyle="1" w:styleId="Sommario41">
    <w:name w:val="Sommario 41"/>
    <w:basedOn w:val="Normale"/>
    <w:next w:val="Normale"/>
    <w:autoRedefine/>
    <w:uiPriority w:val="39"/>
    <w:locked/>
    <w:rsid w:val="000A703F"/>
    <w:pPr>
      <w:spacing w:line="276" w:lineRule="auto"/>
      <w:ind w:left="660"/>
    </w:pPr>
    <w:rPr>
      <w:rFonts w:eastAsia="Times New Roman"/>
      <w:sz w:val="18"/>
      <w:szCs w:val="18"/>
    </w:rPr>
  </w:style>
  <w:style w:type="paragraph" w:customStyle="1" w:styleId="Sommario51">
    <w:name w:val="Sommario 51"/>
    <w:basedOn w:val="Normale"/>
    <w:next w:val="Normale"/>
    <w:autoRedefine/>
    <w:uiPriority w:val="39"/>
    <w:locked/>
    <w:rsid w:val="000A703F"/>
    <w:pPr>
      <w:spacing w:line="276" w:lineRule="auto"/>
      <w:ind w:left="880"/>
    </w:pPr>
    <w:rPr>
      <w:rFonts w:eastAsia="Times New Roman"/>
      <w:sz w:val="18"/>
      <w:szCs w:val="18"/>
    </w:rPr>
  </w:style>
  <w:style w:type="paragraph" w:customStyle="1" w:styleId="Sommario61">
    <w:name w:val="Sommario 61"/>
    <w:basedOn w:val="Normale"/>
    <w:next w:val="Normale"/>
    <w:autoRedefine/>
    <w:uiPriority w:val="39"/>
    <w:locked/>
    <w:rsid w:val="000A703F"/>
    <w:pPr>
      <w:spacing w:line="276" w:lineRule="auto"/>
      <w:ind w:left="1100"/>
    </w:pPr>
    <w:rPr>
      <w:rFonts w:eastAsia="Times New Roman"/>
      <w:sz w:val="18"/>
      <w:szCs w:val="18"/>
    </w:rPr>
  </w:style>
  <w:style w:type="paragraph" w:customStyle="1" w:styleId="Sommario71">
    <w:name w:val="Sommario 71"/>
    <w:basedOn w:val="Normale"/>
    <w:next w:val="Normale"/>
    <w:autoRedefine/>
    <w:uiPriority w:val="39"/>
    <w:locked/>
    <w:rsid w:val="000A703F"/>
    <w:pPr>
      <w:spacing w:line="276" w:lineRule="auto"/>
      <w:ind w:left="1320"/>
    </w:pPr>
    <w:rPr>
      <w:rFonts w:eastAsia="Times New Roman"/>
      <w:sz w:val="18"/>
      <w:szCs w:val="18"/>
    </w:rPr>
  </w:style>
  <w:style w:type="paragraph" w:customStyle="1" w:styleId="Sommario81">
    <w:name w:val="Sommario 81"/>
    <w:basedOn w:val="Normale"/>
    <w:next w:val="Normale"/>
    <w:autoRedefine/>
    <w:uiPriority w:val="39"/>
    <w:locked/>
    <w:rsid w:val="000A703F"/>
    <w:pPr>
      <w:spacing w:line="276" w:lineRule="auto"/>
      <w:ind w:left="1540"/>
    </w:pPr>
    <w:rPr>
      <w:rFonts w:eastAsia="Times New Roman"/>
      <w:sz w:val="18"/>
      <w:szCs w:val="18"/>
    </w:rPr>
  </w:style>
  <w:style w:type="paragraph" w:customStyle="1" w:styleId="Sommario91">
    <w:name w:val="Sommario 91"/>
    <w:basedOn w:val="Normale"/>
    <w:next w:val="Normale"/>
    <w:autoRedefine/>
    <w:uiPriority w:val="39"/>
    <w:locked/>
    <w:rsid w:val="000A703F"/>
    <w:pPr>
      <w:spacing w:line="276" w:lineRule="auto"/>
      <w:ind w:left="1760"/>
    </w:pPr>
    <w:rPr>
      <w:rFonts w:eastAsia="Times New Roman"/>
      <w:sz w:val="18"/>
      <w:szCs w:val="18"/>
    </w:rPr>
  </w:style>
  <w:style w:type="paragraph" w:styleId="Testonormale">
    <w:name w:val="Plain Text"/>
    <w:basedOn w:val="Normale"/>
    <w:link w:val="TestonormaleCarattere"/>
    <w:rsid w:val="000A703F"/>
    <w:pPr>
      <w:spacing w:line="276" w:lineRule="auto"/>
    </w:pPr>
    <w:rPr>
      <w:rFonts w:ascii="Garamond" w:eastAsia="Times New Roman" w:hAnsi="Garamond" w:cs="Consolas"/>
      <w:sz w:val="24"/>
      <w:szCs w:val="21"/>
    </w:rPr>
  </w:style>
  <w:style w:type="character" w:customStyle="1" w:styleId="TestonormaleCarattere">
    <w:name w:val="Testo normale Carattere"/>
    <w:link w:val="Testonormale"/>
    <w:rsid w:val="000A703F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0A703F"/>
    <w:pPr>
      <w:numPr>
        <w:numId w:val="2"/>
      </w:numPr>
    </w:pPr>
  </w:style>
  <w:style w:type="character" w:customStyle="1" w:styleId="Grigliamedia11">
    <w:name w:val="Griglia media 11"/>
    <w:uiPriority w:val="99"/>
    <w:semiHidden/>
    <w:rsid w:val="000A703F"/>
    <w:rPr>
      <w:color w:val="808080"/>
    </w:rPr>
  </w:style>
  <w:style w:type="character" w:customStyle="1" w:styleId="SommariodisciplinareCarattere">
    <w:name w:val="Sommario disciplinare Carattere"/>
    <w:link w:val="Sommariodisciplinare"/>
    <w:rsid w:val="000A703F"/>
    <w:rPr>
      <w:rFonts w:ascii="Garamond" w:eastAsia="Times New Roman" w:hAnsi="Garamond" w:cs="Calibri"/>
      <w:b/>
      <w:bCs/>
      <w:sz w:val="22"/>
      <w:szCs w:val="24"/>
    </w:rPr>
  </w:style>
  <w:style w:type="character" w:customStyle="1" w:styleId="apple-converted-space">
    <w:name w:val="apple-converted-space"/>
    <w:rsid w:val="000A703F"/>
  </w:style>
  <w:style w:type="character" w:customStyle="1" w:styleId="Titolo4Carattere1">
    <w:name w:val="Titolo 4 Carattere1"/>
    <w:uiPriority w:val="9"/>
    <w:semiHidden/>
    <w:rsid w:val="000A703F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customStyle="1" w:styleId="Grigliatabella3">
    <w:name w:val="Griglia tabella3"/>
    <w:basedOn w:val="Tabellanormale"/>
    <w:next w:val="Grigliatabella"/>
    <w:uiPriority w:val="39"/>
    <w:rsid w:val="009F364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unhideWhenUsed/>
    <w:qFormat/>
    <w:rsid w:val="00D8143A"/>
    <w:pPr>
      <w:keepLines w:val="0"/>
      <w:spacing w:before="240" w:beforeAutospacing="0" w:after="60" w:afterAutospacing="0" w:line="240" w:lineRule="auto"/>
      <w:jc w:val="left"/>
      <w:outlineLvl w:val="9"/>
    </w:pPr>
    <w:rPr>
      <w:rFonts w:ascii="Calibri Light" w:eastAsia="Times New Roman" w:hAnsi="Calibri Light"/>
      <w:kern w:val="32"/>
      <w:sz w:val="32"/>
      <w:szCs w:val="32"/>
      <w:lang w:val="it-IT" w:eastAsia="en-US"/>
    </w:rPr>
  </w:style>
  <w:style w:type="paragraph" w:customStyle="1" w:styleId="Titolo61">
    <w:name w:val="Titolo 61"/>
    <w:basedOn w:val="Normale"/>
    <w:next w:val="Normale"/>
    <w:semiHidden/>
    <w:unhideWhenUsed/>
    <w:qFormat/>
    <w:rsid w:val="00D8143A"/>
    <w:pPr>
      <w:keepNext/>
      <w:keepLines/>
      <w:suppressAutoHyphens/>
      <w:spacing w:before="40" w:line="360" w:lineRule="auto"/>
      <w:ind w:left="5171" w:hanging="180"/>
      <w:jc w:val="both"/>
      <w:outlineLvl w:val="5"/>
    </w:pPr>
    <w:rPr>
      <w:rFonts w:ascii="Calibri Light" w:eastAsia="Times New Roman" w:hAnsi="Calibri Light"/>
      <w:color w:val="1F4D78"/>
      <w:sz w:val="24"/>
      <w:szCs w:val="24"/>
      <w:lang w:eastAsia="ar-SA"/>
    </w:rPr>
  </w:style>
  <w:style w:type="paragraph" w:customStyle="1" w:styleId="Titolo71">
    <w:name w:val="Titolo 71"/>
    <w:basedOn w:val="Normale"/>
    <w:next w:val="Normale"/>
    <w:semiHidden/>
    <w:unhideWhenUsed/>
    <w:qFormat/>
    <w:rsid w:val="00D8143A"/>
    <w:pPr>
      <w:keepNext/>
      <w:keepLines/>
      <w:suppressAutoHyphens/>
      <w:spacing w:before="40" w:line="360" w:lineRule="auto"/>
      <w:ind w:left="5891" w:hanging="360"/>
      <w:jc w:val="both"/>
      <w:outlineLvl w:val="6"/>
    </w:pPr>
    <w:rPr>
      <w:rFonts w:ascii="Calibri Light" w:eastAsia="Times New Roman" w:hAnsi="Calibri Light"/>
      <w:i/>
      <w:iCs/>
      <w:color w:val="1F4D78"/>
      <w:sz w:val="24"/>
      <w:szCs w:val="24"/>
      <w:lang w:eastAsia="ar-SA"/>
    </w:rPr>
  </w:style>
  <w:style w:type="paragraph" w:customStyle="1" w:styleId="Titolo81">
    <w:name w:val="Titolo 81"/>
    <w:basedOn w:val="Normale"/>
    <w:next w:val="Normale"/>
    <w:semiHidden/>
    <w:unhideWhenUsed/>
    <w:qFormat/>
    <w:rsid w:val="00D8143A"/>
    <w:pPr>
      <w:keepNext/>
      <w:keepLines/>
      <w:suppressAutoHyphens/>
      <w:spacing w:before="40" w:line="360" w:lineRule="auto"/>
      <w:ind w:left="6611" w:hanging="360"/>
      <w:jc w:val="both"/>
      <w:outlineLvl w:val="7"/>
    </w:pPr>
    <w:rPr>
      <w:rFonts w:ascii="Calibri Light" w:eastAsia="Times New Roman" w:hAnsi="Calibri Light"/>
      <w:color w:val="272727"/>
      <w:sz w:val="21"/>
      <w:szCs w:val="21"/>
      <w:lang w:eastAsia="ar-SA"/>
    </w:rPr>
  </w:style>
  <w:style w:type="paragraph" w:customStyle="1" w:styleId="Titolo91">
    <w:name w:val="Titolo 91"/>
    <w:basedOn w:val="Normale"/>
    <w:next w:val="Normale"/>
    <w:semiHidden/>
    <w:unhideWhenUsed/>
    <w:qFormat/>
    <w:rsid w:val="00D8143A"/>
    <w:pPr>
      <w:keepNext/>
      <w:keepLines/>
      <w:suppressAutoHyphens/>
      <w:spacing w:before="40" w:line="360" w:lineRule="auto"/>
      <w:ind w:left="7331" w:hanging="180"/>
      <w:jc w:val="both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eastAsia="ar-SA"/>
    </w:rPr>
  </w:style>
  <w:style w:type="numbering" w:customStyle="1" w:styleId="Nessunelenco2">
    <w:name w:val="Nessun elenco2"/>
    <w:next w:val="Nessunelenco"/>
    <w:uiPriority w:val="99"/>
    <w:semiHidden/>
    <w:unhideWhenUsed/>
    <w:rsid w:val="00D8143A"/>
  </w:style>
  <w:style w:type="character" w:customStyle="1" w:styleId="FooterChar">
    <w:name w:val="Footer Char"/>
    <w:uiPriority w:val="99"/>
    <w:rsid w:val="00D8143A"/>
    <w:rPr>
      <w:sz w:val="24"/>
      <w:szCs w:val="24"/>
      <w:lang w:eastAsia="ar-SA"/>
    </w:rPr>
  </w:style>
  <w:style w:type="character" w:customStyle="1" w:styleId="HeaderChar">
    <w:name w:val="Header Char"/>
    <w:rsid w:val="00D8143A"/>
    <w:rPr>
      <w:sz w:val="24"/>
      <w:szCs w:val="24"/>
      <w:lang w:eastAsia="ar-SA"/>
    </w:rPr>
  </w:style>
  <w:style w:type="character" w:customStyle="1" w:styleId="TitleChar">
    <w:name w:val="Title Char"/>
    <w:rsid w:val="00D8143A"/>
    <w:rPr>
      <w:rFonts w:ascii="Cambria" w:eastAsia="SimSun" w:hAnsi="Cambria" w:cs="Times New Roman"/>
      <w:b/>
      <w:bCs/>
      <w:kern w:val="28"/>
      <w:sz w:val="32"/>
      <w:szCs w:val="32"/>
      <w:lang w:eastAsia="ar-SA"/>
    </w:rPr>
  </w:style>
  <w:style w:type="paragraph" w:customStyle="1" w:styleId="GridTable31">
    <w:name w:val="Grid Table 31"/>
    <w:basedOn w:val="Titolo1"/>
    <w:next w:val="Normale"/>
    <w:uiPriority w:val="39"/>
    <w:qFormat/>
    <w:rsid w:val="00D8143A"/>
    <w:pPr>
      <w:tabs>
        <w:tab w:val="num" w:pos="1985"/>
      </w:tabs>
      <w:suppressAutoHyphens/>
      <w:spacing w:before="480" w:beforeAutospacing="0" w:after="0" w:afterAutospacing="0"/>
      <w:ind w:left="1985" w:hanging="567"/>
      <w:jc w:val="both"/>
    </w:pPr>
    <w:rPr>
      <w:rFonts w:ascii="Calibri" w:eastAsia="SimSun" w:hAnsi="Calibri" w:cs="Calibri"/>
      <w:color w:val="365F91"/>
      <w:kern w:val="1"/>
      <w:lang w:val="it-IT" w:eastAsia="en-US"/>
    </w:rPr>
  </w:style>
  <w:style w:type="paragraph" w:customStyle="1" w:styleId="Grigliamedia1-Colore21">
    <w:name w:val="Griglia media 1 - Colore 21"/>
    <w:basedOn w:val="Normale"/>
    <w:link w:val="Grigliamedia1-Colore2Carattere"/>
    <w:uiPriority w:val="34"/>
    <w:unhideWhenUsed/>
    <w:qFormat/>
    <w:rsid w:val="00D8143A"/>
    <w:pPr>
      <w:suppressAutoHyphens/>
      <w:spacing w:before="120" w:after="200" w:line="276" w:lineRule="auto"/>
      <w:ind w:left="720"/>
      <w:contextualSpacing/>
      <w:jc w:val="both"/>
    </w:pPr>
    <w:rPr>
      <w:rFonts w:eastAsia="SimSun" w:cs="Calibri"/>
      <w:lang w:eastAsia="ar-SA"/>
    </w:rPr>
  </w:style>
  <w:style w:type="paragraph" w:customStyle="1" w:styleId="usoboll1">
    <w:name w:val="usoboll1"/>
    <w:basedOn w:val="Normale"/>
    <w:rsid w:val="00D8143A"/>
    <w:pPr>
      <w:widowControl w:val="0"/>
      <w:spacing w:before="120" w:after="120" w:line="482" w:lineRule="atLeast"/>
      <w:jc w:val="both"/>
    </w:pPr>
    <w:rPr>
      <w:rFonts w:eastAsia="Times New Roman"/>
      <w:sz w:val="24"/>
      <w:szCs w:val="20"/>
      <w:lang w:eastAsia="it-IT"/>
    </w:rPr>
  </w:style>
  <w:style w:type="paragraph" w:customStyle="1" w:styleId="Numerazioneperbuste">
    <w:name w:val="Numerazione per buste"/>
    <w:basedOn w:val="Normale"/>
    <w:rsid w:val="00D8143A"/>
    <w:pPr>
      <w:spacing w:before="120" w:after="120" w:line="360" w:lineRule="auto"/>
      <w:jc w:val="both"/>
    </w:pPr>
    <w:rPr>
      <w:rFonts w:eastAsia="Times New Roman"/>
      <w:sz w:val="24"/>
      <w:szCs w:val="24"/>
      <w:lang w:eastAsia="it-IT"/>
    </w:rPr>
  </w:style>
  <w:style w:type="character" w:customStyle="1" w:styleId="Grigliamedia1-Colore2Carattere">
    <w:name w:val="Griglia media 1 - Colore 2 Carattere"/>
    <w:link w:val="Grigliamedia1-Colore21"/>
    <w:uiPriority w:val="99"/>
    <w:locked/>
    <w:rsid w:val="00D8143A"/>
    <w:rPr>
      <w:rFonts w:eastAsia="SimSun" w:cs="Calibri"/>
      <w:sz w:val="22"/>
      <w:szCs w:val="22"/>
      <w:lang w:eastAsia="ar-SA"/>
    </w:rPr>
  </w:style>
  <w:style w:type="table" w:customStyle="1" w:styleId="Grigliatabella4">
    <w:name w:val="Griglia tabella4"/>
    <w:basedOn w:val="Tabellanormale"/>
    <w:next w:val="Grigliatabella"/>
    <w:rsid w:val="00D8143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D8143A"/>
    <w:pPr>
      <w:spacing w:before="120" w:after="200" w:line="276" w:lineRule="auto"/>
      <w:ind w:left="720"/>
      <w:contextualSpacing/>
      <w:jc w:val="both"/>
    </w:pPr>
  </w:style>
  <w:style w:type="paragraph" w:styleId="Nessunaspaziatura">
    <w:name w:val="No Spacing"/>
    <w:uiPriority w:val="1"/>
    <w:qFormat/>
    <w:rsid w:val="00D8143A"/>
    <w:pPr>
      <w:jc w:val="both"/>
    </w:pPr>
    <w:rPr>
      <w:rFonts w:eastAsia="Times New Roman"/>
      <w:sz w:val="22"/>
      <w:szCs w:val="22"/>
      <w:lang w:eastAsia="en-US"/>
    </w:rPr>
  </w:style>
  <w:style w:type="paragraph" w:styleId="Revisione">
    <w:name w:val="Revision"/>
    <w:hidden/>
    <w:uiPriority w:val="99"/>
    <w:semiHidden/>
    <w:rsid w:val="00D8143A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ElencoLettere">
    <w:name w:val="Elenco Lettere"/>
    <w:uiPriority w:val="99"/>
    <w:rsid w:val="00D8143A"/>
    <w:pPr>
      <w:numPr>
        <w:numId w:val="3"/>
      </w:numPr>
      <w:spacing w:before="200" w:after="80" w:line="276" w:lineRule="auto"/>
      <w:jc w:val="both"/>
    </w:pPr>
    <w:rPr>
      <w:rFonts w:ascii="Cambria" w:eastAsia="Times New Roman" w:hAnsi="Cambria" w:cs="Cambria"/>
      <w:sz w:val="24"/>
      <w:szCs w:val="24"/>
      <w:lang w:eastAsia="en-US"/>
    </w:rPr>
  </w:style>
  <w:style w:type="character" w:styleId="Testosegnaposto">
    <w:name w:val="Placeholder Text"/>
    <w:uiPriority w:val="99"/>
    <w:semiHidden/>
    <w:rsid w:val="00D8143A"/>
    <w:rPr>
      <w:color w:val="808080"/>
    </w:rPr>
  </w:style>
  <w:style w:type="character" w:customStyle="1" w:styleId="ParagrafoelencoCarattere">
    <w:name w:val="Paragrafo elenco Carattere"/>
    <w:link w:val="Paragrafoelenco"/>
    <w:uiPriority w:val="34"/>
    <w:locked/>
    <w:rsid w:val="00D8143A"/>
    <w:rPr>
      <w:sz w:val="22"/>
      <w:szCs w:val="22"/>
      <w:lang w:eastAsia="en-US"/>
    </w:rPr>
  </w:style>
  <w:style w:type="paragraph" w:customStyle="1" w:styleId="CorpodeltestoPara">
    <w:name w:val="Corpo del testo.Para"/>
    <w:basedOn w:val="Normale"/>
    <w:rsid w:val="00D8143A"/>
    <w:pPr>
      <w:spacing w:before="120" w:after="120" w:line="360" w:lineRule="auto"/>
      <w:jc w:val="both"/>
    </w:pPr>
    <w:rPr>
      <w:rFonts w:ascii="Century Gothic" w:hAnsi="Century Gothic"/>
      <w:sz w:val="24"/>
      <w:szCs w:val="24"/>
      <w:lang w:eastAsia="it-IT"/>
    </w:rPr>
  </w:style>
  <w:style w:type="paragraph" w:customStyle="1" w:styleId="Heading21">
    <w:name w:val="Heading 21"/>
    <w:basedOn w:val="Titolo2"/>
    <w:next w:val="Titolo2"/>
    <w:link w:val="heading2Char"/>
    <w:autoRedefine/>
    <w:qFormat/>
    <w:rsid w:val="00D8143A"/>
    <w:pPr>
      <w:keepLines/>
      <w:numPr>
        <w:ilvl w:val="1"/>
        <w:numId w:val="4"/>
      </w:numPr>
      <w:suppressAutoHyphens/>
      <w:spacing w:before="120" w:line="360" w:lineRule="auto"/>
    </w:pPr>
    <w:rPr>
      <w:rFonts w:ascii="Calibri" w:hAnsi="Calibri" w:cs="Calibri"/>
      <w:b w:val="0"/>
      <w:bCs w:val="0"/>
      <w:iCs w:val="0"/>
      <w:caps w:val="0"/>
      <w:szCs w:val="26"/>
      <w:lang w:val="it-IT" w:eastAsia="ar-SA"/>
    </w:rPr>
  </w:style>
  <w:style w:type="character" w:customStyle="1" w:styleId="heading2Char">
    <w:name w:val="heading 2 Char"/>
    <w:link w:val="Heading21"/>
    <w:rsid w:val="00D8143A"/>
    <w:rPr>
      <w:rFonts w:eastAsia="Times New Roman" w:cs="Calibri"/>
      <w:sz w:val="24"/>
      <w:szCs w:val="26"/>
      <w:lang w:eastAsia="ar-SA"/>
    </w:rPr>
  </w:style>
  <w:style w:type="character" w:customStyle="1" w:styleId="Titolo6Carattere">
    <w:name w:val="Titolo 6 Carattere"/>
    <w:link w:val="Titolo6"/>
    <w:rsid w:val="00D8143A"/>
    <w:rPr>
      <w:rFonts w:ascii="Calibri Light" w:eastAsia="Times New Roman" w:hAnsi="Calibri Light" w:cs="Times New Roman"/>
      <w:color w:val="1F4D78"/>
      <w:sz w:val="24"/>
      <w:szCs w:val="24"/>
      <w:lang w:eastAsia="ar-SA"/>
    </w:rPr>
  </w:style>
  <w:style w:type="character" w:customStyle="1" w:styleId="Titolo7Carattere">
    <w:name w:val="Titolo 7 Carattere"/>
    <w:link w:val="Titolo7"/>
    <w:rsid w:val="00D8143A"/>
    <w:rPr>
      <w:rFonts w:ascii="Calibri Light" w:eastAsia="Times New Roman" w:hAnsi="Calibri Light" w:cs="Times New Roman"/>
      <w:i/>
      <w:iCs/>
      <w:color w:val="1F4D78"/>
      <w:sz w:val="24"/>
      <w:szCs w:val="24"/>
      <w:lang w:eastAsia="ar-SA"/>
    </w:rPr>
  </w:style>
  <w:style w:type="character" w:customStyle="1" w:styleId="Titolo8Carattere">
    <w:name w:val="Titolo 8 Carattere"/>
    <w:link w:val="Titolo8"/>
    <w:rsid w:val="00D8143A"/>
    <w:rPr>
      <w:rFonts w:ascii="Calibri Light" w:eastAsia="Times New Roman" w:hAnsi="Calibri Light" w:cs="Times New Roman"/>
      <w:color w:val="272727"/>
      <w:sz w:val="21"/>
      <w:szCs w:val="21"/>
      <w:lang w:eastAsia="ar-SA"/>
    </w:rPr>
  </w:style>
  <w:style w:type="character" w:customStyle="1" w:styleId="Titolo9Carattere">
    <w:name w:val="Titolo 9 Carattere"/>
    <w:link w:val="Titolo9"/>
    <w:rsid w:val="00D8143A"/>
    <w:rPr>
      <w:rFonts w:ascii="Calibri Light" w:eastAsia="Times New Roman" w:hAnsi="Calibri Light" w:cs="Times New Roman"/>
      <w:i/>
      <w:iCs/>
      <w:color w:val="272727"/>
      <w:sz w:val="21"/>
      <w:szCs w:val="21"/>
      <w:lang w:eastAsia="ar-SA"/>
    </w:rPr>
  </w:style>
  <w:style w:type="paragraph" w:customStyle="1" w:styleId="ColorfulList-Accent11">
    <w:name w:val="Colorful List - Accent 11"/>
    <w:basedOn w:val="Normale"/>
    <w:uiPriority w:val="34"/>
    <w:qFormat/>
    <w:rsid w:val="00D8143A"/>
    <w:pPr>
      <w:spacing w:before="120" w:after="120" w:line="276" w:lineRule="auto"/>
      <w:ind w:left="720"/>
      <w:jc w:val="both"/>
    </w:pPr>
    <w:rPr>
      <w:rFonts w:ascii="Garamond" w:hAnsi="Garamond"/>
      <w:sz w:val="24"/>
      <w:lang w:eastAsia="it-IT"/>
    </w:rPr>
  </w:style>
  <w:style w:type="character" w:customStyle="1" w:styleId="Titolo6Carattere1">
    <w:name w:val="Titolo 6 Carattere1"/>
    <w:uiPriority w:val="9"/>
    <w:semiHidden/>
    <w:rsid w:val="00D8143A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Titolo7Carattere1">
    <w:name w:val="Titolo 7 Carattere1"/>
    <w:uiPriority w:val="9"/>
    <w:semiHidden/>
    <w:rsid w:val="00D8143A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Titolo8Carattere1">
    <w:name w:val="Titolo 8 Carattere1"/>
    <w:uiPriority w:val="9"/>
    <w:semiHidden/>
    <w:rsid w:val="00D8143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Titolo9Carattere1">
    <w:name w:val="Titolo 9 Carattere1"/>
    <w:uiPriority w:val="9"/>
    <w:semiHidden/>
    <w:rsid w:val="00D8143A"/>
    <w:rPr>
      <w:rFonts w:ascii="Calibri Light" w:eastAsia="Times New Roman" w:hAnsi="Calibri Light" w:cs="Times New Roman"/>
      <w:sz w:val="22"/>
      <w:szCs w:val="22"/>
      <w:lang w:eastAsia="en-US"/>
    </w:rPr>
  </w:style>
  <w:style w:type="numbering" w:customStyle="1" w:styleId="Nessunelenco3">
    <w:name w:val="Nessun elenco3"/>
    <w:next w:val="Nessunelenco"/>
    <w:uiPriority w:val="99"/>
    <w:semiHidden/>
    <w:unhideWhenUsed/>
    <w:rsid w:val="00945E9E"/>
  </w:style>
  <w:style w:type="character" w:customStyle="1" w:styleId="HeaderChar1">
    <w:name w:val="Header Char1"/>
    <w:uiPriority w:val="99"/>
    <w:rsid w:val="00945E9E"/>
    <w:rPr>
      <w:sz w:val="24"/>
      <w:szCs w:val="24"/>
      <w:lang w:eastAsia="ar-SA"/>
    </w:rPr>
  </w:style>
  <w:style w:type="paragraph" w:customStyle="1" w:styleId="Testot2">
    <w:name w:val="Testo.t2"/>
    <w:aliases w:val="Bodytext,AvtalBrödtext,ändrad,AvtalBrodtext,andrad,One Page Summary,Corpo del testo1,Corpo testo2,Corpo testo21,Question"/>
    <w:basedOn w:val="Normale"/>
    <w:next w:val="Corpotesto"/>
    <w:qFormat/>
    <w:rsid w:val="00945E9E"/>
    <w:pPr>
      <w:spacing w:before="120" w:line="360" w:lineRule="auto"/>
      <w:jc w:val="both"/>
    </w:pPr>
    <w:rPr>
      <w:rFonts w:ascii="Arial" w:eastAsia="Times New Roman" w:hAnsi="Arial" w:cs="Arial"/>
      <w:sz w:val="20"/>
      <w:szCs w:val="20"/>
    </w:rPr>
  </w:style>
  <w:style w:type="numbering" w:customStyle="1" w:styleId="Nessunelenco4">
    <w:name w:val="Nessun elenco4"/>
    <w:next w:val="Nessunelenco"/>
    <w:uiPriority w:val="99"/>
    <w:semiHidden/>
    <w:unhideWhenUsed/>
    <w:rsid w:val="00E224D9"/>
  </w:style>
  <w:style w:type="table" w:customStyle="1" w:styleId="Grigliatabella5">
    <w:name w:val="Griglia tabella5"/>
    <w:basedOn w:val="Tabellanormale"/>
    <w:next w:val="Grigliatabella"/>
    <w:rsid w:val="00E224D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5">
    <w:name w:val="Nessun elenco5"/>
    <w:next w:val="Nessunelenco"/>
    <w:uiPriority w:val="99"/>
    <w:semiHidden/>
    <w:rsid w:val="001D3DA9"/>
  </w:style>
  <w:style w:type="paragraph" w:styleId="Testodelblocco">
    <w:name w:val="Block Text"/>
    <w:basedOn w:val="Normale"/>
    <w:rsid w:val="001D3DA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  <w:ind w:left="426" w:right="-428" w:hanging="366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reformattatoHTML">
    <w:name w:val="HTML Preformatted"/>
    <w:basedOn w:val="Normale"/>
    <w:link w:val="PreformattatoHTMLCarattere"/>
    <w:rsid w:val="001D3D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link w:val="PreformattatoHTML"/>
    <w:rsid w:val="001D3DA9"/>
    <w:rPr>
      <w:rFonts w:ascii="Courier New" w:eastAsia="Times New Roman" w:hAnsi="Courier New" w:cs="Courier New"/>
    </w:rPr>
  </w:style>
  <w:style w:type="paragraph" w:customStyle="1" w:styleId="sche4">
    <w:name w:val="sche_4"/>
    <w:rsid w:val="001D3DA9"/>
    <w:pPr>
      <w:jc w:val="both"/>
    </w:pPr>
    <w:rPr>
      <w:rFonts w:ascii="Times New Roman" w:eastAsia="Times New Roman" w:hAnsi="Times New Roman"/>
      <w:lang w:val="en-US"/>
    </w:rPr>
  </w:style>
  <w:style w:type="paragraph" w:customStyle="1" w:styleId="font5">
    <w:name w:val="font5"/>
    <w:basedOn w:val="Normale"/>
    <w:rsid w:val="001D3DA9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it-IT"/>
    </w:rPr>
  </w:style>
  <w:style w:type="paragraph" w:customStyle="1" w:styleId="font6">
    <w:name w:val="font6"/>
    <w:basedOn w:val="Normale"/>
    <w:rsid w:val="001D3DA9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u w:val="single"/>
      <w:lang w:eastAsia="it-IT"/>
    </w:rPr>
  </w:style>
  <w:style w:type="paragraph" w:customStyle="1" w:styleId="xl23">
    <w:name w:val="xl23"/>
    <w:basedOn w:val="Normale"/>
    <w:rsid w:val="001D3DA9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24">
    <w:name w:val="xl24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25">
    <w:name w:val="xl25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26">
    <w:name w:val="xl26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27">
    <w:name w:val="xl27"/>
    <w:basedOn w:val="Normale"/>
    <w:rsid w:val="001D3DA9"/>
    <w:pPr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28">
    <w:name w:val="xl28"/>
    <w:basedOn w:val="Normale"/>
    <w:rsid w:val="001D3DA9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29">
    <w:name w:val="xl29"/>
    <w:basedOn w:val="Normale"/>
    <w:rsid w:val="001D3DA9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0">
    <w:name w:val="xl30"/>
    <w:basedOn w:val="Normale"/>
    <w:rsid w:val="001D3DA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31">
    <w:name w:val="xl31"/>
    <w:basedOn w:val="Normale"/>
    <w:rsid w:val="001D3DA9"/>
    <w:pPr>
      <w:pBdr>
        <w:top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2">
    <w:name w:val="xl32"/>
    <w:basedOn w:val="Normale"/>
    <w:rsid w:val="001D3DA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3">
    <w:name w:val="xl33"/>
    <w:basedOn w:val="Normale"/>
    <w:rsid w:val="001D3DA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4">
    <w:name w:val="xl34"/>
    <w:basedOn w:val="Normale"/>
    <w:rsid w:val="001D3DA9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5">
    <w:name w:val="xl35"/>
    <w:basedOn w:val="Normale"/>
    <w:rsid w:val="001D3DA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36">
    <w:name w:val="xl36"/>
    <w:basedOn w:val="Normale"/>
    <w:rsid w:val="001D3DA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37">
    <w:name w:val="xl37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8">
    <w:name w:val="xl38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9">
    <w:name w:val="xl39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40">
    <w:name w:val="xl40"/>
    <w:basedOn w:val="Normale"/>
    <w:rsid w:val="001D3DA9"/>
    <w:pPr>
      <w:pBdr>
        <w:top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41">
    <w:name w:val="xl41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42">
    <w:name w:val="xl42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43">
    <w:name w:val="xl43"/>
    <w:basedOn w:val="Normale"/>
    <w:rsid w:val="001D3DA9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44">
    <w:name w:val="xl44"/>
    <w:basedOn w:val="Normale"/>
    <w:rsid w:val="001D3DA9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46">
    <w:name w:val="xl46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47">
    <w:name w:val="xl47"/>
    <w:basedOn w:val="Normale"/>
    <w:rsid w:val="001D3DA9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48">
    <w:name w:val="xl48"/>
    <w:basedOn w:val="Normale"/>
    <w:rsid w:val="001D3D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49">
    <w:name w:val="xl49"/>
    <w:basedOn w:val="Normale"/>
    <w:rsid w:val="001D3DA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0">
    <w:name w:val="xl50"/>
    <w:basedOn w:val="Normale"/>
    <w:rsid w:val="001D3DA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1">
    <w:name w:val="xl51"/>
    <w:basedOn w:val="Normale"/>
    <w:rsid w:val="001D3DA9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2">
    <w:name w:val="xl52"/>
    <w:basedOn w:val="Normale"/>
    <w:rsid w:val="001D3D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3">
    <w:name w:val="xl53"/>
    <w:basedOn w:val="Normale"/>
    <w:rsid w:val="001D3D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54">
    <w:name w:val="xl54"/>
    <w:basedOn w:val="Normale"/>
    <w:rsid w:val="001D3D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5">
    <w:name w:val="xl55"/>
    <w:basedOn w:val="Normale"/>
    <w:rsid w:val="001D3D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6">
    <w:name w:val="xl56"/>
    <w:basedOn w:val="Normale"/>
    <w:rsid w:val="001D3D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7">
    <w:name w:val="xl57"/>
    <w:basedOn w:val="Normale"/>
    <w:rsid w:val="001D3D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8">
    <w:name w:val="xl58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9">
    <w:name w:val="xl59"/>
    <w:basedOn w:val="Normale"/>
    <w:rsid w:val="001D3D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0">
    <w:name w:val="xl60"/>
    <w:basedOn w:val="Normale"/>
    <w:rsid w:val="001D3D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1D3DA9"/>
    <w:pPr>
      <w:pBdr>
        <w:top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1D3D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3">
    <w:name w:val="xl63"/>
    <w:basedOn w:val="Normale"/>
    <w:rsid w:val="001D3DA9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4">
    <w:name w:val="xl64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6">
    <w:name w:val="xl66"/>
    <w:basedOn w:val="Normale"/>
    <w:rsid w:val="001D3D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67">
    <w:name w:val="xl67"/>
    <w:basedOn w:val="Normale"/>
    <w:rsid w:val="001D3DA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68">
    <w:name w:val="xl68"/>
    <w:basedOn w:val="Normale"/>
    <w:rsid w:val="001D3DA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69">
    <w:name w:val="xl69"/>
    <w:basedOn w:val="Normale"/>
    <w:rsid w:val="001D3DA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70">
    <w:name w:val="xl70"/>
    <w:basedOn w:val="Normale"/>
    <w:rsid w:val="001D3DA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71">
    <w:name w:val="xl71"/>
    <w:basedOn w:val="Normale"/>
    <w:rsid w:val="001D3D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72">
    <w:name w:val="xl72"/>
    <w:basedOn w:val="Normale"/>
    <w:rsid w:val="001D3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73">
    <w:name w:val="xl73"/>
    <w:basedOn w:val="Normale"/>
    <w:rsid w:val="001D3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74">
    <w:name w:val="xl74"/>
    <w:basedOn w:val="Normale"/>
    <w:rsid w:val="001D3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75">
    <w:name w:val="xl75"/>
    <w:basedOn w:val="Normale"/>
    <w:rsid w:val="001D3D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76">
    <w:name w:val="xl76"/>
    <w:basedOn w:val="Normale"/>
    <w:rsid w:val="001D3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1D3DA9"/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BodyText23">
    <w:name w:val="Body Text 23"/>
    <w:basedOn w:val="Normale"/>
    <w:rsid w:val="001D3DA9"/>
    <w:pPr>
      <w:jc w:val="both"/>
    </w:pPr>
    <w:rPr>
      <w:rFonts w:ascii="Arial" w:eastAsia="Times New Roman" w:hAnsi="Arial"/>
      <w:sz w:val="24"/>
      <w:szCs w:val="20"/>
      <w:lang w:eastAsia="it-IT"/>
    </w:rPr>
  </w:style>
  <w:style w:type="paragraph" w:styleId="Indice1">
    <w:name w:val="index 1"/>
    <w:basedOn w:val="Normale"/>
    <w:next w:val="Normale"/>
    <w:autoRedefine/>
    <w:semiHidden/>
    <w:rsid w:val="001D3DA9"/>
    <w:pPr>
      <w:ind w:left="200" w:hanging="200"/>
    </w:pPr>
    <w:rPr>
      <w:rFonts w:ascii="Times New Roman" w:eastAsia="Times New Roman" w:hAnsi="Times New Roman"/>
      <w:sz w:val="20"/>
      <w:szCs w:val="20"/>
      <w:lang w:eastAsia="it-IT"/>
    </w:rPr>
  </w:style>
  <w:style w:type="paragraph" w:styleId="Titoloindice">
    <w:name w:val="index heading"/>
    <w:basedOn w:val="Normale"/>
    <w:next w:val="Normale"/>
    <w:semiHidden/>
    <w:rsid w:val="001D3DA9"/>
    <w:pPr>
      <w:jc w:val="both"/>
    </w:pPr>
    <w:rPr>
      <w:rFonts w:ascii="Times New Roman" w:eastAsia="Times New Roman" w:hAnsi="Times New Roman"/>
      <w:szCs w:val="20"/>
      <w:lang w:eastAsia="it-IT"/>
    </w:rPr>
  </w:style>
  <w:style w:type="paragraph" w:customStyle="1" w:styleId="Riferimento">
    <w:name w:val="Riferimento"/>
    <w:basedOn w:val="Corpotesto"/>
    <w:rsid w:val="001D3DA9"/>
    <w:pPr>
      <w:widowControl/>
      <w:spacing w:line="240" w:lineRule="auto"/>
    </w:pPr>
    <w:rPr>
      <w:rFonts w:ascii="Arial" w:hAnsi="Arial"/>
      <w:sz w:val="24"/>
      <w:lang w:val="it-IT" w:eastAsia="it-IT"/>
    </w:rPr>
  </w:style>
  <w:style w:type="paragraph" w:customStyle="1" w:styleId="BodyText22">
    <w:name w:val="Body Text 22"/>
    <w:basedOn w:val="Normale"/>
    <w:rsid w:val="001D3DA9"/>
    <w:pPr>
      <w:ind w:firstLine="567"/>
      <w:jc w:val="both"/>
    </w:pPr>
    <w:rPr>
      <w:rFonts w:ascii="Arial" w:eastAsia="Times New Roman" w:hAnsi="Arial"/>
      <w:sz w:val="24"/>
      <w:szCs w:val="20"/>
      <w:lang w:eastAsia="it-IT"/>
    </w:rPr>
  </w:style>
  <w:style w:type="paragraph" w:customStyle="1" w:styleId="font7">
    <w:name w:val="font7"/>
    <w:basedOn w:val="Normale"/>
    <w:rsid w:val="001D3DA9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it-IT"/>
    </w:rPr>
  </w:style>
  <w:style w:type="paragraph" w:customStyle="1" w:styleId="font8">
    <w:name w:val="font8"/>
    <w:basedOn w:val="Normale"/>
    <w:rsid w:val="001D3DA9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eastAsia="it-IT"/>
    </w:rPr>
  </w:style>
  <w:style w:type="paragraph" w:customStyle="1" w:styleId="font9">
    <w:name w:val="font9"/>
    <w:basedOn w:val="Normale"/>
    <w:rsid w:val="001D3DA9"/>
    <w:pPr>
      <w:spacing w:before="100" w:beforeAutospacing="1" w:after="100" w:afterAutospacing="1"/>
    </w:pPr>
    <w:rPr>
      <w:rFonts w:ascii="Times New Roman" w:eastAsia="Times New Roman" w:hAnsi="Times New Roman"/>
      <w:i/>
      <w:iCs/>
      <w:sz w:val="20"/>
      <w:szCs w:val="20"/>
      <w:lang w:eastAsia="it-IT"/>
    </w:rPr>
  </w:style>
  <w:style w:type="paragraph" w:styleId="Didascalia">
    <w:name w:val="caption"/>
    <w:basedOn w:val="Normale"/>
    <w:next w:val="Normale"/>
    <w:qFormat/>
    <w:rsid w:val="001D3DA9"/>
    <w:pPr>
      <w:ind w:left="-284"/>
    </w:pPr>
    <w:rPr>
      <w:rFonts w:ascii="Arial" w:eastAsia="Times New Roman" w:hAnsi="Arial"/>
      <w:b/>
      <w:sz w:val="28"/>
      <w:szCs w:val="20"/>
      <w:lang w:eastAsia="it-IT"/>
    </w:rPr>
  </w:style>
  <w:style w:type="paragraph" w:customStyle="1" w:styleId="xl45">
    <w:name w:val="xl45"/>
    <w:basedOn w:val="Normale"/>
    <w:rsid w:val="001D3DA9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77">
    <w:name w:val="xl77"/>
    <w:basedOn w:val="Normale"/>
    <w:rsid w:val="001D3DA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78">
    <w:name w:val="xl78"/>
    <w:basedOn w:val="Normale"/>
    <w:rsid w:val="001D3D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79">
    <w:name w:val="xl79"/>
    <w:basedOn w:val="Normale"/>
    <w:rsid w:val="001D3DA9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80">
    <w:name w:val="xl80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81">
    <w:name w:val="xl81"/>
    <w:basedOn w:val="Normale"/>
    <w:rsid w:val="001D3DA9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82">
    <w:name w:val="xl82"/>
    <w:basedOn w:val="Normale"/>
    <w:rsid w:val="001D3DA9"/>
    <w:pPr>
      <w:pBdr>
        <w:bottom w:val="single" w:sz="8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83">
    <w:name w:val="xl83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84">
    <w:name w:val="xl84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85">
    <w:name w:val="xl85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86">
    <w:name w:val="xl86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87">
    <w:name w:val="xl87"/>
    <w:basedOn w:val="Normale"/>
    <w:rsid w:val="001D3DA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88">
    <w:name w:val="xl88"/>
    <w:basedOn w:val="Normale"/>
    <w:rsid w:val="001D3D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89">
    <w:name w:val="xl89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90">
    <w:name w:val="xl90"/>
    <w:basedOn w:val="Normale"/>
    <w:rsid w:val="001D3DA9"/>
    <w:pPr>
      <w:pBdr>
        <w:bottom w:val="single" w:sz="8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91">
    <w:name w:val="xl91"/>
    <w:basedOn w:val="Normale"/>
    <w:rsid w:val="001D3DA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92">
    <w:name w:val="xl92"/>
    <w:basedOn w:val="Normale"/>
    <w:rsid w:val="001D3D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93">
    <w:name w:val="xl93"/>
    <w:basedOn w:val="Normale"/>
    <w:rsid w:val="001D3DA9"/>
    <w:pPr>
      <w:pBdr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94">
    <w:name w:val="xl94"/>
    <w:basedOn w:val="Normale"/>
    <w:rsid w:val="001D3DA9"/>
    <w:pPr>
      <w:pBdr>
        <w:top w:val="single" w:sz="8" w:space="0" w:color="333333"/>
        <w:bottom w:val="single" w:sz="8" w:space="0" w:color="333333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95">
    <w:name w:val="xl95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96">
    <w:name w:val="xl96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97">
    <w:name w:val="xl97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98">
    <w:name w:val="xl98"/>
    <w:basedOn w:val="Normale"/>
    <w:rsid w:val="001D3DA9"/>
    <w:pPr>
      <w:pBdr>
        <w:top w:val="single" w:sz="8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99">
    <w:name w:val="xl99"/>
    <w:basedOn w:val="Normale"/>
    <w:rsid w:val="001D3DA9"/>
    <w:pPr>
      <w:pBdr>
        <w:top w:val="single" w:sz="8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100">
    <w:name w:val="xl100"/>
    <w:basedOn w:val="Normale"/>
    <w:rsid w:val="001D3DA9"/>
    <w:pPr>
      <w:pBdr>
        <w:top w:val="single" w:sz="8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01">
    <w:name w:val="xl101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02">
    <w:name w:val="xl102"/>
    <w:basedOn w:val="Normale"/>
    <w:rsid w:val="001D3DA9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03">
    <w:name w:val="xl103"/>
    <w:basedOn w:val="Normale"/>
    <w:rsid w:val="001D3DA9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104">
    <w:name w:val="xl104"/>
    <w:basedOn w:val="Normale"/>
    <w:rsid w:val="001D3DA9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05">
    <w:name w:val="xl105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06">
    <w:name w:val="xl106"/>
    <w:basedOn w:val="Normale"/>
    <w:rsid w:val="001D3DA9"/>
    <w:pPr>
      <w:pBdr>
        <w:top w:val="single" w:sz="4" w:space="0" w:color="333333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07">
    <w:name w:val="xl107"/>
    <w:basedOn w:val="Normale"/>
    <w:rsid w:val="001D3DA9"/>
    <w:pPr>
      <w:pBdr>
        <w:top w:val="single" w:sz="4" w:space="0" w:color="333333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108">
    <w:name w:val="xl108"/>
    <w:basedOn w:val="Normale"/>
    <w:rsid w:val="001D3DA9"/>
    <w:pPr>
      <w:pBdr>
        <w:top w:val="single" w:sz="4" w:space="0" w:color="333333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09">
    <w:name w:val="xl109"/>
    <w:basedOn w:val="Normale"/>
    <w:rsid w:val="001D3DA9"/>
    <w:pPr>
      <w:pBdr>
        <w:bottom w:val="single" w:sz="8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110">
    <w:name w:val="xl110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11">
    <w:name w:val="xl111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112">
    <w:name w:val="xl112"/>
    <w:basedOn w:val="Normale"/>
    <w:rsid w:val="001D3DA9"/>
    <w:pPr>
      <w:pBdr>
        <w:top w:val="single" w:sz="8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13">
    <w:name w:val="xl113"/>
    <w:basedOn w:val="Normale"/>
    <w:rsid w:val="001D3DA9"/>
    <w:pPr>
      <w:pBdr>
        <w:top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14">
    <w:name w:val="xl114"/>
    <w:basedOn w:val="Normale"/>
    <w:rsid w:val="001D3DA9"/>
    <w:pPr>
      <w:pBdr>
        <w:top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15">
    <w:name w:val="xl115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16">
    <w:name w:val="xl116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17">
    <w:name w:val="xl117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18">
    <w:name w:val="xl118"/>
    <w:basedOn w:val="Normale"/>
    <w:rsid w:val="001D3DA9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19">
    <w:name w:val="xl119"/>
    <w:basedOn w:val="Normale"/>
    <w:rsid w:val="001D3DA9"/>
    <w:pPr>
      <w:pBdr>
        <w:left w:val="single" w:sz="4" w:space="0" w:color="333333"/>
        <w:bottom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20">
    <w:name w:val="xl120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21">
    <w:name w:val="xl121"/>
    <w:basedOn w:val="Normale"/>
    <w:rsid w:val="001D3DA9"/>
    <w:pPr>
      <w:pBdr>
        <w:bottom w:val="single" w:sz="8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FF0000"/>
      <w:sz w:val="28"/>
      <w:szCs w:val="28"/>
      <w:lang w:eastAsia="it-IT"/>
    </w:rPr>
  </w:style>
  <w:style w:type="paragraph" w:customStyle="1" w:styleId="xl122">
    <w:name w:val="xl122"/>
    <w:basedOn w:val="Normale"/>
    <w:rsid w:val="001D3DA9"/>
    <w:pP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123">
    <w:name w:val="xl123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24">
    <w:name w:val="xl124"/>
    <w:basedOn w:val="Normale"/>
    <w:rsid w:val="001D3DA9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25">
    <w:name w:val="xl125"/>
    <w:basedOn w:val="Normale"/>
    <w:rsid w:val="001D3DA9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126">
    <w:name w:val="xl126"/>
    <w:basedOn w:val="Normale"/>
    <w:rsid w:val="001D3DA9"/>
    <w:pPr>
      <w:pBdr>
        <w:top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127">
    <w:name w:val="xl127"/>
    <w:basedOn w:val="Normale"/>
    <w:rsid w:val="001D3DA9"/>
    <w:pPr>
      <w:pBdr>
        <w:top w:val="single" w:sz="8" w:space="0" w:color="333333"/>
        <w:left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128">
    <w:name w:val="xl128"/>
    <w:basedOn w:val="Normale"/>
    <w:rsid w:val="001D3DA9"/>
    <w:pP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FF0000"/>
      <w:sz w:val="28"/>
      <w:szCs w:val="28"/>
      <w:lang w:eastAsia="it-IT"/>
    </w:rPr>
  </w:style>
  <w:style w:type="paragraph" w:customStyle="1" w:styleId="xl129">
    <w:name w:val="xl129"/>
    <w:basedOn w:val="Normale"/>
    <w:rsid w:val="001D3DA9"/>
    <w:pP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130">
    <w:name w:val="xl130"/>
    <w:basedOn w:val="Normale"/>
    <w:rsid w:val="001D3DA9"/>
    <w:pPr>
      <w:pBdr>
        <w:top w:val="single" w:sz="8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131">
    <w:name w:val="xl131"/>
    <w:basedOn w:val="Normale"/>
    <w:rsid w:val="001D3DA9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32">
    <w:name w:val="xl132"/>
    <w:basedOn w:val="Normale"/>
    <w:rsid w:val="001D3DA9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133">
    <w:name w:val="xl133"/>
    <w:basedOn w:val="Normale"/>
    <w:rsid w:val="001D3DA9"/>
    <w:pPr>
      <w:pBdr>
        <w:top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134">
    <w:name w:val="xl134"/>
    <w:basedOn w:val="Normale"/>
    <w:rsid w:val="001D3DA9"/>
    <w:pPr>
      <w:pBdr>
        <w:top w:val="single" w:sz="4" w:space="0" w:color="333333"/>
        <w:left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35">
    <w:name w:val="xl135"/>
    <w:basedOn w:val="Normale"/>
    <w:rsid w:val="001D3DA9"/>
    <w:pPr>
      <w:pBdr>
        <w:top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36">
    <w:name w:val="xl136"/>
    <w:basedOn w:val="Normale"/>
    <w:rsid w:val="001D3DA9"/>
    <w:pPr>
      <w:pBdr>
        <w:top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137">
    <w:name w:val="xl137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138">
    <w:name w:val="xl138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139">
    <w:name w:val="xl139"/>
    <w:basedOn w:val="Normale"/>
    <w:rsid w:val="001D3DA9"/>
    <w:pPr>
      <w:pBdr>
        <w:top w:val="single" w:sz="8" w:space="0" w:color="333333"/>
        <w:bottom w:val="single" w:sz="8" w:space="0" w:color="333333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FF0000"/>
      <w:sz w:val="28"/>
      <w:szCs w:val="28"/>
      <w:lang w:eastAsia="it-IT"/>
    </w:rPr>
  </w:style>
  <w:style w:type="paragraph" w:customStyle="1" w:styleId="xl140">
    <w:name w:val="xl140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141">
    <w:name w:val="xl141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42">
    <w:name w:val="xl142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43">
    <w:name w:val="xl143"/>
    <w:basedOn w:val="Normale"/>
    <w:rsid w:val="001D3DA9"/>
    <w:pPr>
      <w:pBdr>
        <w:top w:val="single" w:sz="8" w:space="0" w:color="333333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44">
    <w:name w:val="xl144"/>
    <w:basedOn w:val="Normale"/>
    <w:rsid w:val="001D3DA9"/>
    <w:pPr>
      <w:pBdr>
        <w:top w:val="single" w:sz="8" w:space="0" w:color="333333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145">
    <w:name w:val="xl145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46">
    <w:name w:val="xl146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47">
    <w:name w:val="xl147"/>
    <w:basedOn w:val="Normale"/>
    <w:rsid w:val="001D3DA9"/>
    <w:pPr>
      <w:pBdr>
        <w:top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148">
    <w:name w:val="xl148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49">
    <w:name w:val="xl149"/>
    <w:basedOn w:val="Normale"/>
    <w:rsid w:val="001D3DA9"/>
    <w:pPr>
      <w:pBdr>
        <w:left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50">
    <w:name w:val="xl150"/>
    <w:basedOn w:val="Normale"/>
    <w:rsid w:val="001D3DA9"/>
    <w:pPr>
      <w:pBdr>
        <w:top w:val="single" w:sz="4" w:space="0" w:color="auto"/>
        <w:left w:val="single" w:sz="4" w:space="0" w:color="auto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51">
    <w:name w:val="xl151"/>
    <w:basedOn w:val="Normale"/>
    <w:rsid w:val="001D3DA9"/>
    <w:pPr>
      <w:pBdr>
        <w:top w:val="single" w:sz="8" w:space="0" w:color="auto"/>
        <w:left w:val="single" w:sz="4" w:space="0" w:color="333333"/>
        <w:bottom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52">
    <w:name w:val="xl152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53">
    <w:name w:val="xl153"/>
    <w:basedOn w:val="Normale"/>
    <w:rsid w:val="001D3DA9"/>
    <w:pPr>
      <w:pBdr>
        <w:top w:val="single" w:sz="8" w:space="0" w:color="auto"/>
        <w:left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54">
    <w:name w:val="xl154"/>
    <w:basedOn w:val="Normale"/>
    <w:rsid w:val="001D3DA9"/>
    <w:pPr>
      <w:pBdr>
        <w:top w:val="single" w:sz="8" w:space="0" w:color="auto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55">
    <w:name w:val="xl155"/>
    <w:basedOn w:val="Normale"/>
    <w:rsid w:val="001D3DA9"/>
    <w:pPr>
      <w:pBdr>
        <w:top w:val="single" w:sz="8" w:space="0" w:color="auto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156">
    <w:name w:val="xl156"/>
    <w:basedOn w:val="Normale"/>
    <w:rsid w:val="001D3DA9"/>
    <w:pPr>
      <w:pBdr>
        <w:top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57">
    <w:name w:val="xl157"/>
    <w:basedOn w:val="Normale"/>
    <w:rsid w:val="001D3DA9"/>
    <w:pPr>
      <w:pBdr>
        <w:top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58">
    <w:name w:val="xl158"/>
    <w:basedOn w:val="Normale"/>
    <w:rsid w:val="001D3DA9"/>
    <w:pPr>
      <w:pBdr>
        <w:top w:val="single" w:sz="4" w:space="0" w:color="333333"/>
        <w:lef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59">
    <w:name w:val="xl159"/>
    <w:basedOn w:val="Normale"/>
    <w:rsid w:val="001D3DA9"/>
    <w:pPr>
      <w:pBdr>
        <w:top w:val="single" w:sz="8" w:space="0" w:color="auto"/>
        <w:left w:val="single" w:sz="4" w:space="0" w:color="333333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60">
    <w:name w:val="xl160"/>
    <w:basedOn w:val="Normale"/>
    <w:rsid w:val="001D3DA9"/>
    <w:pPr>
      <w:pBdr>
        <w:top w:val="single" w:sz="4" w:space="0" w:color="auto"/>
        <w:left w:val="single" w:sz="4" w:space="0" w:color="333333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61">
    <w:name w:val="xl161"/>
    <w:basedOn w:val="Normale"/>
    <w:rsid w:val="001D3DA9"/>
    <w:pPr>
      <w:pBdr>
        <w:left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62">
    <w:name w:val="xl162"/>
    <w:basedOn w:val="Normale"/>
    <w:rsid w:val="001D3DA9"/>
    <w:pPr>
      <w:pBdr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63">
    <w:name w:val="xl163"/>
    <w:basedOn w:val="Normale"/>
    <w:rsid w:val="001D3DA9"/>
    <w:pPr>
      <w:pBdr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164">
    <w:name w:val="xl164"/>
    <w:basedOn w:val="Normale"/>
    <w:rsid w:val="001D3DA9"/>
    <w:pPr>
      <w:pBdr>
        <w:bottom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165">
    <w:name w:val="xl165"/>
    <w:basedOn w:val="Normale"/>
    <w:rsid w:val="001D3DA9"/>
    <w:pPr>
      <w:pBdr>
        <w:top w:val="single" w:sz="8" w:space="0" w:color="333333"/>
        <w:bottom w:val="single" w:sz="8" w:space="0" w:color="333333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166">
    <w:name w:val="xl166"/>
    <w:basedOn w:val="Normale"/>
    <w:rsid w:val="001D3DA9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67">
    <w:name w:val="xl167"/>
    <w:basedOn w:val="Normale"/>
    <w:rsid w:val="001D3DA9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68">
    <w:name w:val="xl168"/>
    <w:basedOn w:val="Normale"/>
    <w:rsid w:val="001D3DA9"/>
    <w:pPr>
      <w:pBdr>
        <w:top w:val="single" w:sz="4" w:space="0" w:color="333333"/>
        <w:bottom w:val="single" w:sz="8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69">
    <w:name w:val="xl169"/>
    <w:basedOn w:val="Normale"/>
    <w:rsid w:val="001D3DA9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170">
    <w:name w:val="xl170"/>
    <w:basedOn w:val="Normale"/>
    <w:rsid w:val="001D3DA9"/>
    <w:pPr>
      <w:pBdr>
        <w:top w:val="single" w:sz="8" w:space="0" w:color="auto"/>
        <w:bottom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71">
    <w:name w:val="xl171"/>
    <w:basedOn w:val="Normale"/>
    <w:rsid w:val="001D3DA9"/>
    <w:pPr>
      <w:pBdr>
        <w:top w:val="single" w:sz="8" w:space="0" w:color="333333"/>
        <w:left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72">
    <w:name w:val="xl172"/>
    <w:basedOn w:val="Normale"/>
    <w:rsid w:val="001D3DA9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73">
    <w:name w:val="xl173"/>
    <w:basedOn w:val="Normale"/>
    <w:rsid w:val="001D3DA9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174">
    <w:name w:val="xl174"/>
    <w:basedOn w:val="Normale"/>
    <w:rsid w:val="001D3DA9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175">
    <w:name w:val="xl175"/>
    <w:basedOn w:val="Normale"/>
    <w:rsid w:val="001D3DA9"/>
    <w:pPr>
      <w:pBdr>
        <w:top w:val="single" w:sz="8" w:space="0" w:color="auto"/>
        <w:bottom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176">
    <w:name w:val="xl176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77">
    <w:name w:val="xl177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78">
    <w:name w:val="xl178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79">
    <w:name w:val="xl179"/>
    <w:basedOn w:val="Normale"/>
    <w:rsid w:val="001D3DA9"/>
    <w:pPr>
      <w:pBdr>
        <w:top w:val="single" w:sz="8" w:space="0" w:color="auto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80">
    <w:name w:val="xl180"/>
    <w:basedOn w:val="Normale"/>
    <w:rsid w:val="001D3DA9"/>
    <w:pPr>
      <w:pBdr>
        <w:top w:val="single" w:sz="8" w:space="0" w:color="333333"/>
        <w:bottom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81">
    <w:name w:val="xl181"/>
    <w:basedOn w:val="Normale"/>
    <w:rsid w:val="001D3DA9"/>
    <w:pPr>
      <w:pBdr>
        <w:top w:val="single" w:sz="8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82">
    <w:name w:val="xl182"/>
    <w:basedOn w:val="Normale"/>
    <w:rsid w:val="001D3DA9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83">
    <w:name w:val="xl183"/>
    <w:basedOn w:val="Normale"/>
    <w:rsid w:val="001D3DA9"/>
    <w:pPr>
      <w:pBdr>
        <w:top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84">
    <w:name w:val="xl184"/>
    <w:basedOn w:val="Normale"/>
    <w:rsid w:val="001D3DA9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85">
    <w:name w:val="xl185"/>
    <w:basedOn w:val="Normale"/>
    <w:rsid w:val="001D3DA9"/>
    <w:pPr>
      <w:pBdr>
        <w:top w:val="single" w:sz="4" w:space="0" w:color="333333"/>
        <w:left w:val="single" w:sz="4" w:space="0" w:color="auto"/>
        <w:bottom w:val="single" w:sz="8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86">
    <w:name w:val="xl186"/>
    <w:basedOn w:val="Normale"/>
    <w:rsid w:val="001D3DA9"/>
    <w:pPr>
      <w:pBdr>
        <w:top w:val="single" w:sz="8" w:space="0" w:color="333333"/>
        <w:left w:val="single" w:sz="4" w:space="0" w:color="auto"/>
        <w:bottom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87">
    <w:name w:val="xl187"/>
    <w:basedOn w:val="Normale"/>
    <w:rsid w:val="001D3DA9"/>
    <w:pPr>
      <w:pBdr>
        <w:top w:val="single" w:sz="4" w:space="0" w:color="333333"/>
        <w:left w:val="single" w:sz="4" w:space="0" w:color="auto"/>
        <w:bottom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88">
    <w:name w:val="xl188"/>
    <w:basedOn w:val="Normale"/>
    <w:rsid w:val="001D3DA9"/>
    <w:pPr>
      <w:pBdr>
        <w:top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89">
    <w:name w:val="xl189"/>
    <w:basedOn w:val="Normale"/>
    <w:rsid w:val="001D3DA9"/>
    <w:pPr>
      <w:pBdr>
        <w:top w:val="single" w:sz="8" w:space="0" w:color="auto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90">
    <w:name w:val="xl190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91">
    <w:name w:val="xl191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92">
    <w:name w:val="xl192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93">
    <w:name w:val="xl193"/>
    <w:basedOn w:val="Normale"/>
    <w:rsid w:val="001D3DA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94">
    <w:name w:val="xl194"/>
    <w:basedOn w:val="Normale"/>
    <w:rsid w:val="001D3D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95">
    <w:name w:val="xl195"/>
    <w:basedOn w:val="Normale"/>
    <w:rsid w:val="001D3DA9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96">
    <w:name w:val="xl196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197">
    <w:name w:val="xl197"/>
    <w:basedOn w:val="Normale"/>
    <w:rsid w:val="001D3DA9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98">
    <w:name w:val="xl198"/>
    <w:basedOn w:val="Normale"/>
    <w:rsid w:val="001D3DA9"/>
    <w:pPr>
      <w:pBdr>
        <w:top w:val="single" w:sz="8" w:space="0" w:color="auto"/>
        <w:bottom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99">
    <w:name w:val="xl199"/>
    <w:basedOn w:val="Normale"/>
    <w:rsid w:val="001D3DA9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00">
    <w:name w:val="xl200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01">
    <w:name w:val="xl201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02">
    <w:name w:val="xl202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03">
    <w:name w:val="xl203"/>
    <w:basedOn w:val="Normale"/>
    <w:rsid w:val="001D3DA9"/>
    <w:pPr>
      <w:pBdr>
        <w:top w:val="single" w:sz="4" w:space="0" w:color="auto"/>
        <w:left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04">
    <w:name w:val="xl204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05">
    <w:name w:val="xl205"/>
    <w:basedOn w:val="Normale"/>
    <w:rsid w:val="001D3DA9"/>
    <w:pPr>
      <w:pBdr>
        <w:top w:val="single" w:sz="8" w:space="0" w:color="333333"/>
        <w:bottom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06">
    <w:name w:val="xl206"/>
    <w:basedOn w:val="Normale"/>
    <w:rsid w:val="001D3DA9"/>
    <w:pPr>
      <w:pBdr>
        <w:left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07">
    <w:name w:val="xl207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08">
    <w:name w:val="xl208"/>
    <w:basedOn w:val="Normale"/>
    <w:rsid w:val="001D3D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09">
    <w:name w:val="xl209"/>
    <w:basedOn w:val="Normale"/>
    <w:rsid w:val="001D3DA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10">
    <w:name w:val="xl210"/>
    <w:basedOn w:val="Normale"/>
    <w:rsid w:val="001D3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11">
    <w:name w:val="xl211"/>
    <w:basedOn w:val="Normale"/>
    <w:rsid w:val="001D3D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12">
    <w:name w:val="xl212"/>
    <w:basedOn w:val="Normale"/>
    <w:rsid w:val="001D3DA9"/>
    <w:pPr>
      <w:pBdr>
        <w:top w:val="single" w:sz="4" w:space="0" w:color="auto"/>
        <w:left w:val="single" w:sz="4" w:space="0" w:color="333333"/>
        <w:bottom w:val="single" w:sz="4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13">
    <w:name w:val="xl213"/>
    <w:basedOn w:val="Normale"/>
    <w:rsid w:val="001D3DA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14">
    <w:name w:val="xl214"/>
    <w:basedOn w:val="Normale"/>
    <w:rsid w:val="001D3DA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15">
    <w:name w:val="xl215"/>
    <w:basedOn w:val="Normale"/>
    <w:rsid w:val="001D3DA9"/>
    <w:pPr>
      <w:pBdr>
        <w:top w:val="single" w:sz="4" w:space="0" w:color="auto"/>
        <w:left w:val="single" w:sz="4" w:space="0" w:color="333333"/>
        <w:bottom w:val="single" w:sz="8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16">
    <w:name w:val="xl216"/>
    <w:basedOn w:val="Normale"/>
    <w:rsid w:val="001D3DA9"/>
    <w:pPr>
      <w:pBdr>
        <w:top w:val="single" w:sz="4" w:space="0" w:color="auto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17">
    <w:name w:val="xl217"/>
    <w:basedOn w:val="Normale"/>
    <w:rsid w:val="001D3DA9"/>
    <w:pPr>
      <w:pBdr>
        <w:left w:val="single" w:sz="4" w:space="0" w:color="auto"/>
        <w:bottom w:val="single" w:sz="8" w:space="0" w:color="auto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18">
    <w:name w:val="xl218"/>
    <w:basedOn w:val="Normale"/>
    <w:rsid w:val="001D3DA9"/>
    <w:pPr>
      <w:pBdr>
        <w:left w:val="single" w:sz="4" w:space="0" w:color="333333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19">
    <w:name w:val="xl219"/>
    <w:basedOn w:val="Normale"/>
    <w:rsid w:val="001D3DA9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220">
    <w:name w:val="xl220"/>
    <w:basedOn w:val="Normale"/>
    <w:rsid w:val="001D3DA9"/>
    <w:pPr>
      <w:pBdr>
        <w:bottom w:val="single" w:sz="8" w:space="0" w:color="auto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221">
    <w:name w:val="xl221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22">
    <w:name w:val="xl222"/>
    <w:basedOn w:val="Normale"/>
    <w:rsid w:val="001D3DA9"/>
    <w:pPr>
      <w:shd w:val="clear" w:color="auto" w:fill="FFFFFF"/>
      <w:spacing w:before="100" w:beforeAutospacing="1" w:after="100" w:afterAutospacing="1"/>
      <w:textAlignment w:val="center"/>
    </w:pPr>
    <w:rPr>
      <w:rFonts w:ascii="Verdana" w:eastAsia="Times New Roman" w:hAnsi="Verdana"/>
      <w:b/>
      <w:bCs/>
      <w:color w:val="000080"/>
      <w:sz w:val="24"/>
      <w:szCs w:val="24"/>
      <w:lang w:eastAsia="it-IT"/>
    </w:rPr>
  </w:style>
  <w:style w:type="paragraph" w:customStyle="1" w:styleId="xl223">
    <w:name w:val="xl223"/>
    <w:basedOn w:val="Normale"/>
    <w:rsid w:val="001D3DA9"/>
    <w:pPr>
      <w:shd w:val="clear" w:color="auto" w:fill="FFFFFF"/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24">
    <w:name w:val="xl224"/>
    <w:basedOn w:val="Normale"/>
    <w:rsid w:val="001D3DA9"/>
    <w:pPr>
      <w:pBdr>
        <w:top w:val="single" w:sz="8" w:space="0" w:color="auto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25">
    <w:name w:val="xl225"/>
    <w:basedOn w:val="Normale"/>
    <w:rsid w:val="001D3DA9"/>
    <w:pPr>
      <w:pBdr>
        <w:left w:val="single" w:sz="4" w:space="0" w:color="333333"/>
        <w:bottom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26">
    <w:name w:val="xl226"/>
    <w:basedOn w:val="Normale"/>
    <w:rsid w:val="001D3DA9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27">
    <w:name w:val="xl227"/>
    <w:basedOn w:val="Normale"/>
    <w:rsid w:val="001D3DA9"/>
    <w:pPr>
      <w:pBdr>
        <w:top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228">
    <w:name w:val="xl228"/>
    <w:basedOn w:val="Normale"/>
    <w:rsid w:val="001D3DA9"/>
    <w:pPr>
      <w:pBdr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29">
    <w:name w:val="xl229"/>
    <w:basedOn w:val="Normale"/>
    <w:rsid w:val="001D3DA9"/>
    <w:pPr>
      <w:pBdr>
        <w:top w:val="single" w:sz="8" w:space="0" w:color="auto"/>
        <w:left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30">
    <w:name w:val="xl230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auto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31">
    <w:name w:val="xl231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32">
    <w:name w:val="xl232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auto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33">
    <w:name w:val="xl233"/>
    <w:basedOn w:val="Normale"/>
    <w:rsid w:val="001D3DA9"/>
    <w:pPr>
      <w:pBdr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34">
    <w:name w:val="xl234"/>
    <w:basedOn w:val="Normale"/>
    <w:rsid w:val="001D3DA9"/>
    <w:pPr>
      <w:pBdr>
        <w:top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35">
    <w:name w:val="xl235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36">
    <w:name w:val="xl236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37">
    <w:name w:val="xl237"/>
    <w:basedOn w:val="Normale"/>
    <w:rsid w:val="001D3DA9"/>
    <w:pPr>
      <w:pBdr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38">
    <w:name w:val="xl238"/>
    <w:basedOn w:val="Normale"/>
    <w:rsid w:val="001D3DA9"/>
    <w:pPr>
      <w:pBdr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39">
    <w:name w:val="xl239"/>
    <w:basedOn w:val="Normale"/>
    <w:rsid w:val="001D3DA9"/>
    <w:pPr>
      <w:pBdr>
        <w:top w:val="single" w:sz="8" w:space="0" w:color="333333"/>
        <w:left w:val="single" w:sz="4" w:space="0" w:color="333333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40">
    <w:name w:val="xl240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41">
    <w:name w:val="xl241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42">
    <w:name w:val="xl242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43">
    <w:name w:val="xl243"/>
    <w:basedOn w:val="Normale"/>
    <w:rsid w:val="001D3DA9"/>
    <w:pPr>
      <w:pBdr>
        <w:top w:val="single" w:sz="8" w:space="0" w:color="auto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44">
    <w:name w:val="xl244"/>
    <w:basedOn w:val="Normale"/>
    <w:rsid w:val="001D3DA9"/>
    <w:pPr>
      <w:pBdr>
        <w:top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45">
    <w:name w:val="xl245"/>
    <w:basedOn w:val="Normale"/>
    <w:rsid w:val="001D3DA9"/>
    <w:pPr>
      <w:pBdr>
        <w:bottom w:val="single" w:sz="8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46">
    <w:name w:val="xl246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47">
    <w:name w:val="xl247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48">
    <w:name w:val="xl248"/>
    <w:basedOn w:val="Normale"/>
    <w:rsid w:val="001D3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49">
    <w:name w:val="xl249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50">
    <w:name w:val="xl250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51">
    <w:name w:val="xl251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52">
    <w:name w:val="xl252"/>
    <w:basedOn w:val="Normale"/>
    <w:rsid w:val="001D3DA9"/>
    <w:pPr>
      <w:pBdr>
        <w:top w:val="single" w:sz="4" w:space="0" w:color="auto"/>
        <w:left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53">
    <w:name w:val="xl253"/>
    <w:basedOn w:val="Normale"/>
    <w:rsid w:val="001D3DA9"/>
    <w:pPr>
      <w:pBdr>
        <w:top w:val="single" w:sz="4" w:space="0" w:color="auto"/>
        <w:left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54">
    <w:name w:val="xl254"/>
    <w:basedOn w:val="Normale"/>
    <w:rsid w:val="001D3DA9"/>
    <w:pPr>
      <w:pBdr>
        <w:left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55">
    <w:name w:val="xl255"/>
    <w:basedOn w:val="Normale"/>
    <w:rsid w:val="001D3DA9"/>
    <w:pPr>
      <w:pBdr>
        <w:bottom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56">
    <w:name w:val="xl256"/>
    <w:basedOn w:val="Normale"/>
    <w:rsid w:val="001D3DA9"/>
    <w:pPr>
      <w:pBdr>
        <w:bottom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257">
    <w:name w:val="xl257"/>
    <w:basedOn w:val="Normale"/>
    <w:rsid w:val="001D3DA9"/>
    <w:pPr>
      <w:pBdr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258">
    <w:name w:val="xl258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59">
    <w:name w:val="xl259"/>
    <w:basedOn w:val="Normale"/>
    <w:rsid w:val="001D3DA9"/>
    <w:pPr>
      <w:pBdr>
        <w:top w:val="single" w:sz="8" w:space="0" w:color="333333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60">
    <w:name w:val="xl260"/>
    <w:basedOn w:val="Normale"/>
    <w:rsid w:val="001D3DA9"/>
    <w:pPr>
      <w:pBdr>
        <w:top w:val="single" w:sz="8" w:space="0" w:color="333333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261">
    <w:name w:val="xl261"/>
    <w:basedOn w:val="Normale"/>
    <w:rsid w:val="001D3DA9"/>
    <w:pPr>
      <w:pBdr>
        <w:top w:val="single" w:sz="8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262">
    <w:name w:val="xl262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63">
    <w:name w:val="xl263"/>
    <w:basedOn w:val="Normale"/>
    <w:rsid w:val="001D3DA9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64">
    <w:name w:val="xl264"/>
    <w:basedOn w:val="Normale"/>
    <w:rsid w:val="001D3DA9"/>
    <w:pPr>
      <w:pBdr>
        <w:left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65">
    <w:name w:val="xl265"/>
    <w:basedOn w:val="Normale"/>
    <w:rsid w:val="001D3DA9"/>
    <w:pPr>
      <w:pBdr>
        <w:top w:val="single" w:sz="4" w:space="0" w:color="auto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66">
    <w:name w:val="xl266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67">
    <w:name w:val="xl267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68">
    <w:name w:val="xl268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69">
    <w:name w:val="xl269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70">
    <w:name w:val="xl270"/>
    <w:basedOn w:val="Normale"/>
    <w:rsid w:val="001D3DA9"/>
    <w:pPr>
      <w:pBdr>
        <w:top w:val="single" w:sz="8" w:space="0" w:color="auto"/>
        <w:left w:val="single" w:sz="4" w:space="0" w:color="auto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71">
    <w:name w:val="xl271"/>
    <w:basedOn w:val="Normale"/>
    <w:rsid w:val="001D3DA9"/>
    <w:pPr>
      <w:pBdr>
        <w:top w:val="single" w:sz="8" w:space="0" w:color="333333"/>
        <w:left w:val="single" w:sz="4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72">
    <w:name w:val="xl272"/>
    <w:basedOn w:val="Normale"/>
    <w:rsid w:val="001D3DA9"/>
    <w:pPr>
      <w:pBdr>
        <w:top w:val="single" w:sz="8" w:space="0" w:color="333333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73">
    <w:name w:val="xl273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74">
    <w:name w:val="xl274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75">
    <w:name w:val="xl275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76">
    <w:name w:val="xl276"/>
    <w:basedOn w:val="Normale"/>
    <w:rsid w:val="001D3DA9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77">
    <w:name w:val="xl277"/>
    <w:basedOn w:val="Normale"/>
    <w:rsid w:val="001D3DA9"/>
    <w:pPr>
      <w:pBdr>
        <w:left w:val="single" w:sz="4" w:space="0" w:color="333333"/>
        <w:bottom w:val="single" w:sz="4" w:space="0" w:color="auto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78">
    <w:name w:val="xl278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79">
    <w:name w:val="xl279"/>
    <w:basedOn w:val="Normale"/>
    <w:rsid w:val="001D3DA9"/>
    <w:pPr>
      <w:pBdr>
        <w:top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80">
    <w:name w:val="xl280"/>
    <w:basedOn w:val="Normale"/>
    <w:rsid w:val="001D3DA9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81">
    <w:name w:val="xl281"/>
    <w:basedOn w:val="Normale"/>
    <w:rsid w:val="001D3DA9"/>
    <w:pPr>
      <w:pBdr>
        <w:top w:val="single" w:sz="4" w:space="0" w:color="auto"/>
        <w:bottom w:val="single" w:sz="8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82">
    <w:name w:val="xl282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83">
    <w:name w:val="xl283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84">
    <w:name w:val="xl284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85">
    <w:name w:val="xl285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86">
    <w:name w:val="xl286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87">
    <w:name w:val="xl287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88">
    <w:name w:val="xl288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89">
    <w:name w:val="xl289"/>
    <w:basedOn w:val="Normale"/>
    <w:rsid w:val="001D3DA9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90">
    <w:name w:val="xl290"/>
    <w:basedOn w:val="Normale"/>
    <w:rsid w:val="001D3DA9"/>
    <w:pPr>
      <w:pBdr>
        <w:top w:val="single" w:sz="8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91">
    <w:name w:val="xl291"/>
    <w:basedOn w:val="Normale"/>
    <w:rsid w:val="001D3DA9"/>
    <w:pP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292">
    <w:name w:val="xl292"/>
    <w:basedOn w:val="Normale"/>
    <w:rsid w:val="001D3DA9"/>
    <w:pP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93">
    <w:name w:val="xl293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294">
    <w:name w:val="xl294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95">
    <w:name w:val="xl295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96">
    <w:name w:val="xl296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97">
    <w:name w:val="xl297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98">
    <w:name w:val="xl298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99">
    <w:name w:val="xl299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300">
    <w:name w:val="xl300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301">
    <w:name w:val="xl301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02">
    <w:name w:val="xl302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03">
    <w:name w:val="xl303"/>
    <w:basedOn w:val="Normale"/>
    <w:rsid w:val="001D3DA9"/>
    <w:pPr>
      <w:pBdr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04">
    <w:name w:val="xl304"/>
    <w:basedOn w:val="Normale"/>
    <w:rsid w:val="001D3DA9"/>
    <w:pPr>
      <w:pBdr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05">
    <w:name w:val="xl305"/>
    <w:basedOn w:val="Normale"/>
    <w:rsid w:val="001D3DA9"/>
    <w:pPr>
      <w:pBdr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06">
    <w:name w:val="xl306"/>
    <w:basedOn w:val="Normale"/>
    <w:rsid w:val="001D3DA9"/>
    <w:pPr>
      <w:pBdr>
        <w:top w:val="single" w:sz="8" w:space="0" w:color="auto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07">
    <w:name w:val="xl307"/>
    <w:basedOn w:val="Normale"/>
    <w:rsid w:val="001D3DA9"/>
    <w:pPr>
      <w:pBdr>
        <w:top w:val="single" w:sz="8" w:space="0" w:color="auto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08">
    <w:name w:val="xl308"/>
    <w:basedOn w:val="Normale"/>
    <w:rsid w:val="001D3DA9"/>
    <w:pPr>
      <w:pBdr>
        <w:top w:val="single" w:sz="8" w:space="0" w:color="auto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09">
    <w:name w:val="xl309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10">
    <w:name w:val="xl310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11">
    <w:name w:val="xl311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auto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12">
    <w:name w:val="xl312"/>
    <w:basedOn w:val="Normale"/>
    <w:rsid w:val="001D3DA9"/>
    <w:pPr>
      <w:pBdr>
        <w:top w:val="single" w:sz="8" w:space="0" w:color="auto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13">
    <w:name w:val="xl313"/>
    <w:basedOn w:val="Normale"/>
    <w:rsid w:val="001D3DA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14">
    <w:name w:val="xl314"/>
    <w:basedOn w:val="Normale"/>
    <w:rsid w:val="001D3DA9"/>
    <w:pPr>
      <w:pBdr>
        <w:top w:val="single" w:sz="8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15">
    <w:name w:val="xl315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16">
    <w:name w:val="xl316"/>
    <w:basedOn w:val="Normale"/>
    <w:rsid w:val="001D3DA9"/>
    <w:pP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17">
    <w:name w:val="xl317"/>
    <w:basedOn w:val="Normale"/>
    <w:rsid w:val="001D3DA9"/>
    <w:pP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18">
    <w:name w:val="xl318"/>
    <w:basedOn w:val="Normale"/>
    <w:rsid w:val="001D3DA9"/>
    <w:pP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319">
    <w:name w:val="xl319"/>
    <w:basedOn w:val="Normale"/>
    <w:rsid w:val="001D3DA9"/>
    <w:pP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20">
    <w:name w:val="xl320"/>
    <w:basedOn w:val="Normale"/>
    <w:rsid w:val="001D3DA9"/>
    <w:pP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21">
    <w:name w:val="xl321"/>
    <w:basedOn w:val="Normale"/>
    <w:rsid w:val="001D3DA9"/>
    <w:pP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22">
    <w:name w:val="xl322"/>
    <w:basedOn w:val="Normale"/>
    <w:rsid w:val="001D3DA9"/>
    <w:pPr>
      <w:pBdr>
        <w:bottom w:val="single" w:sz="8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23">
    <w:name w:val="xl323"/>
    <w:basedOn w:val="Normale"/>
    <w:rsid w:val="001D3DA9"/>
    <w:pPr>
      <w:pBdr>
        <w:top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24">
    <w:name w:val="xl324"/>
    <w:basedOn w:val="Normale"/>
    <w:rsid w:val="001D3DA9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25">
    <w:name w:val="xl325"/>
    <w:basedOn w:val="Normale"/>
    <w:rsid w:val="001D3DA9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26">
    <w:name w:val="xl326"/>
    <w:basedOn w:val="Normale"/>
    <w:rsid w:val="001D3DA9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27">
    <w:name w:val="xl327"/>
    <w:basedOn w:val="Normale"/>
    <w:rsid w:val="001D3DA9"/>
    <w:pPr>
      <w:pBdr>
        <w:top w:val="single" w:sz="4" w:space="0" w:color="333333"/>
        <w:left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28">
    <w:name w:val="xl328"/>
    <w:basedOn w:val="Normale"/>
    <w:rsid w:val="001D3DA9"/>
    <w:pPr>
      <w:pBdr>
        <w:top w:val="single" w:sz="4" w:space="0" w:color="333333"/>
        <w:left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29">
    <w:name w:val="xl329"/>
    <w:basedOn w:val="Normale"/>
    <w:rsid w:val="001D3DA9"/>
    <w:pPr>
      <w:pBdr>
        <w:top w:val="single" w:sz="4" w:space="0" w:color="333333"/>
        <w:left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30">
    <w:name w:val="xl330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31">
    <w:name w:val="xl331"/>
    <w:basedOn w:val="Normale"/>
    <w:rsid w:val="001D3DA9"/>
    <w:pPr>
      <w:pBdr>
        <w:top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32">
    <w:name w:val="xl332"/>
    <w:basedOn w:val="Normale"/>
    <w:rsid w:val="001D3DA9"/>
    <w:pPr>
      <w:pBdr>
        <w:top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33">
    <w:name w:val="xl333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34">
    <w:name w:val="xl334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35">
    <w:name w:val="xl335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36">
    <w:name w:val="xl336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37">
    <w:name w:val="xl337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38">
    <w:name w:val="xl338"/>
    <w:basedOn w:val="Normale"/>
    <w:rsid w:val="001D3DA9"/>
    <w:pPr>
      <w:pBdr>
        <w:left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39">
    <w:name w:val="xl339"/>
    <w:basedOn w:val="Normale"/>
    <w:rsid w:val="001D3DA9"/>
    <w:pPr>
      <w:pBdr>
        <w:left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40">
    <w:name w:val="xl340"/>
    <w:basedOn w:val="Normale"/>
    <w:rsid w:val="001D3DA9"/>
    <w:pPr>
      <w:pBdr>
        <w:left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41">
    <w:name w:val="xl341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342">
    <w:name w:val="xl342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43">
    <w:name w:val="xl343"/>
    <w:basedOn w:val="Normale"/>
    <w:rsid w:val="001D3DA9"/>
    <w:pPr>
      <w:pBdr>
        <w:left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44">
    <w:name w:val="xl344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45">
    <w:name w:val="xl345"/>
    <w:basedOn w:val="Normale"/>
    <w:rsid w:val="001D3DA9"/>
    <w:pPr>
      <w:pBdr>
        <w:top w:val="single" w:sz="4" w:space="0" w:color="333333"/>
        <w:left w:val="single" w:sz="4" w:space="0" w:color="auto"/>
        <w:bottom w:val="single" w:sz="8" w:space="0" w:color="333333"/>
        <w:right w:val="single" w:sz="4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46">
    <w:name w:val="xl346"/>
    <w:basedOn w:val="Normale"/>
    <w:rsid w:val="001D3DA9"/>
    <w:pPr>
      <w:pBdr>
        <w:top w:val="single" w:sz="4" w:space="0" w:color="333333"/>
        <w:left w:val="single" w:sz="4" w:space="0" w:color="auto"/>
        <w:bottom w:val="single" w:sz="8" w:space="0" w:color="333333"/>
        <w:right w:val="single" w:sz="4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47">
    <w:name w:val="xl347"/>
    <w:basedOn w:val="Normale"/>
    <w:rsid w:val="001D3DA9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48">
    <w:name w:val="xl348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49">
    <w:name w:val="xl349"/>
    <w:basedOn w:val="Normale"/>
    <w:rsid w:val="001D3DA9"/>
    <w:pPr>
      <w:pBdr>
        <w:top w:val="single" w:sz="4" w:space="0" w:color="333333"/>
        <w:left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50">
    <w:name w:val="xl350"/>
    <w:basedOn w:val="Normale"/>
    <w:rsid w:val="001D3DA9"/>
    <w:pP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351">
    <w:name w:val="xl351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52">
    <w:name w:val="xl352"/>
    <w:basedOn w:val="Normale"/>
    <w:rsid w:val="001D3DA9"/>
    <w:pPr>
      <w:pBdr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53">
    <w:name w:val="xl353"/>
    <w:basedOn w:val="Normale"/>
    <w:rsid w:val="001D3DA9"/>
    <w:pPr>
      <w:pBdr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54">
    <w:name w:val="xl354"/>
    <w:basedOn w:val="Normale"/>
    <w:rsid w:val="001D3DA9"/>
    <w:pPr>
      <w:pBdr>
        <w:top w:val="single" w:sz="4" w:space="0" w:color="333333"/>
        <w:left w:val="single" w:sz="4" w:space="0" w:color="auto"/>
        <w:bottom w:val="single" w:sz="8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55">
    <w:name w:val="xl355"/>
    <w:basedOn w:val="Normale"/>
    <w:rsid w:val="001D3DA9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356">
    <w:name w:val="xl356"/>
    <w:basedOn w:val="Normale"/>
    <w:rsid w:val="001D3DA9"/>
    <w:pPr>
      <w:pBdr>
        <w:top w:val="single" w:sz="8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357">
    <w:name w:val="xl357"/>
    <w:basedOn w:val="Normale"/>
    <w:rsid w:val="001D3DA9"/>
    <w:pPr>
      <w:pBdr>
        <w:top w:val="single" w:sz="8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58">
    <w:name w:val="xl358"/>
    <w:basedOn w:val="Normale"/>
    <w:rsid w:val="001D3DA9"/>
    <w:pPr>
      <w:pBdr>
        <w:top w:val="single" w:sz="8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59">
    <w:name w:val="xl359"/>
    <w:basedOn w:val="Normale"/>
    <w:rsid w:val="001D3DA9"/>
    <w:pPr>
      <w:pBdr>
        <w:top w:val="single" w:sz="8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60">
    <w:name w:val="xl360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61">
    <w:name w:val="xl361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362">
    <w:name w:val="xl362"/>
    <w:basedOn w:val="Normale"/>
    <w:rsid w:val="001D3DA9"/>
    <w:pPr>
      <w:pBdr>
        <w:top w:val="single" w:sz="4" w:space="0" w:color="auto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63">
    <w:name w:val="xl363"/>
    <w:basedOn w:val="Normale"/>
    <w:rsid w:val="001D3DA9"/>
    <w:pPr>
      <w:pBdr>
        <w:top w:val="single" w:sz="4" w:space="0" w:color="auto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64">
    <w:name w:val="xl364"/>
    <w:basedOn w:val="Normale"/>
    <w:rsid w:val="001D3DA9"/>
    <w:pPr>
      <w:pBdr>
        <w:top w:val="single" w:sz="4" w:space="0" w:color="auto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365">
    <w:name w:val="xl365"/>
    <w:basedOn w:val="Normale"/>
    <w:rsid w:val="001D3DA9"/>
    <w:pPr>
      <w:pBdr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366">
    <w:name w:val="xl366"/>
    <w:basedOn w:val="Normale"/>
    <w:rsid w:val="001D3DA9"/>
    <w:pPr>
      <w:pBdr>
        <w:left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67">
    <w:name w:val="xl367"/>
    <w:basedOn w:val="Normale"/>
    <w:rsid w:val="001D3DA9"/>
    <w:pP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68">
    <w:name w:val="xl368"/>
    <w:basedOn w:val="Normale"/>
    <w:rsid w:val="001D3DA9"/>
    <w:pP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69">
    <w:name w:val="xl369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370">
    <w:name w:val="xl370"/>
    <w:basedOn w:val="Normale"/>
    <w:rsid w:val="001D3DA9"/>
    <w:pPr>
      <w:pBdr>
        <w:top w:val="single" w:sz="4" w:space="0" w:color="auto"/>
        <w:bottom w:val="single" w:sz="8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71">
    <w:name w:val="xl371"/>
    <w:basedOn w:val="Normale"/>
    <w:rsid w:val="001D3DA9"/>
    <w:pP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72">
    <w:name w:val="xl372"/>
    <w:basedOn w:val="Normale"/>
    <w:rsid w:val="001D3DA9"/>
    <w:pP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73">
    <w:name w:val="xl373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374">
    <w:name w:val="xl374"/>
    <w:basedOn w:val="Normale"/>
    <w:rsid w:val="001D3DA9"/>
    <w:pPr>
      <w:pBdr>
        <w:top w:val="single" w:sz="8" w:space="0" w:color="auto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75">
    <w:name w:val="xl375"/>
    <w:basedOn w:val="Normale"/>
    <w:rsid w:val="001D3DA9"/>
    <w:pPr>
      <w:pBdr>
        <w:top w:val="single" w:sz="8" w:space="0" w:color="auto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76">
    <w:name w:val="xl376"/>
    <w:basedOn w:val="Normale"/>
    <w:rsid w:val="001D3DA9"/>
    <w:pPr>
      <w:pBdr>
        <w:top w:val="single" w:sz="8" w:space="0" w:color="auto"/>
        <w:bottom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377">
    <w:name w:val="xl377"/>
    <w:basedOn w:val="Normale"/>
    <w:rsid w:val="001D3DA9"/>
    <w:pPr>
      <w:spacing w:before="100" w:beforeAutospacing="1" w:after="100" w:afterAutospacing="1"/>
      <w:jc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78">
    <w:name w:val="xl378"/>
    <w:basedOn w:val="Normale"/>
    <w:rsid w:val="001D3DA9"/>
    <w:pPr>
      <w:pBdr>
        <w:top w:val="single" w:sz="4" w:space="0" w:color="auto"/>
        <w:bottom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379">
    <w:name w:val="xl379"/>
    <w:basedOn w:val="Normale"/>
    <w:rsid w:val="001D3DA9"/>
    <w:pPr>
      <w:spacing w:before="100" w:beforeAutospacing="1" w:after="100" w:afterAutospacing="1"/>
      <w:jc w:val="both"/>
    </w:pPr>
    <w:rPr>
      <w:rFonts w:ascii="Times New Roman" w:eastAsia="Times New Roman" w:hAnsi="Times New Roman"/>
      <w:color w:val="333333"/>
      <w:sz w:val="24"/>
      <w:szCs w:val="24"/>
      <w:lang w:eastAsia="it-IT"/>
    </w:rPr>
  </w:style>
  <w:style w:type="paragraph" w:customStyle="1" w:styleId="xl380">
    <w:name w:val="xl380"/>
    <w:basedOn w:val="Normale"/>
    <w:rsid w:val="001D3DA9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81">
    <w:name w:val="xl381"/>
    <w:basedOn w:val="Normale"/>
    <w:rsid w:val="001D3DA9"/>
    <w:pPr>
      <w:pBdr>
        <w:top w:val="single" w:sz="8" w:space="0" w:color="auto"/>
        <w:bottom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82">
    <w:name w:val="xl382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83">
    <w:name w:val="xl383"/>
    <w:basedOn w:val="Normale"/>
    <w:rsid w:val="001D3DA9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84">
    <w:name w:val="xl384"/>
    <w:basedOn w:val="Normale"/>
    <w:rsid w:val="001D3DA9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85">
    <w:name w:val="xl385"/>
    <w:basedOn w:val="Normale"/>
    <w:rsid w:val="001D3DA9"/>
    <w:pP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86">
    <w:name w:val="xl386"/>
    <w:basedOn w:val="Normale"/>
    <w:rsid w:val="001D3DA9"/>
    <w:pP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87">
    <w:name w:val="xl387"/>
    <w:basedOn w:val="Normale"/>
    <w:rsid w:val="001D3DA9"/>
    <w:pP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88">
    <w:name w:val="xl388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89">
    <w:name w:val="xl389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390">
    <w:name w:val="xl390"/>
    <w:basedOn w:val="Normale"/>
    <w:rsid w:val="001D3DA9"/>
    <w:pP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391">
    <w:name w:val="xl391"/>
    <w:basedOn w:val="Normale"/>
    <w:rsid w:val="001D3DA9"/>
    <w:pP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392">
    <w:name w:val="xl392"/>
    <w:basedOn w:val="Normale"/>
    <w:rsid w:val="001D3DA9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393">
    <w:name w:val="xl393"/>
    <w:basedOn w:val="Normale"/>
    <w:rsid w:val="001D3DA9"/>
    <w:pPr>
      <w:pBdr>
        <w:top w:val="single" w:sz="8" w:space="0" w:color="333333"/>
        <w:left w:val="single" w:sz="4" w:space="0" w:color="auto"/>
        <w:bottom w:val="single" w:sz="8" w:space="0" w:color="333333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94">
    <w:name w:val="xl394"/>
    <w:basedOn w:val="Normale"/>
    <w:rsid w:val="001D3DA9"/>
    <w:pPr>
      <w:pBdr>
        <w:left w:val="single" w:sz="4" w:space="0" w:color="auto"/>
        <w:right w:val="single" w:sz="4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95">
    <w:name w:val="xl395"/>
    <w:basedOn w:val="Normale"/>
    <w:rsid w:val="001D3DA9"/>
    <w:pPr>
      <w:pBdr>
        <w:bottom w:val="single" w:sz="8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96">
    <w:name w:val="xl396"/>
    <w:basedOn w:val="Normale"/>
    <w:rsid w:val="001D3DA9"/>
    <w:pPr>
      <w:pBdr>
        <w:left w:val="single" w:sz="4" w:space="0" w:color="auto"/>
        <w:bottom w:val="single" w:sz="8" w:space="0" w:color="333333"/>
        <w:right w:val="single" w:sz="4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97">
    <w:name w:val="xl397"/>
    <w:basedOn w:val="Normale"/>
    <w:rsid w:val="001D3DA9"/>
    <w:pPr>
      <w:pBdr>
        <w:left w:val="single" w:sz="4" w:space="0" w:color="333333"/>
        <w:bottom w:val="single" w:sz="4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398">
    <w:name w:val="xl398"/>
    <w:basedOn w:val="Normale"/>
    <w:rsid w:val="001D3DA9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399">
    <w:name w:val="xl399"/>
    <w:basedOn w:val="Normale"/>
    <w:rsid w:val="001D3DA9"/>
    <w:pPr>
      <w:pBdr>
        <w:top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400">
    <w:name w:val="xl400"/>
    <w:basedOn w:val="Normale"/>
    <w:rsid w:val="001D3DA9"/>
    <w:pPr>
      <w:pBdr>
        <w:top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401">
    <w:name w:val="xl401"/>
    <w:basedOn w:val="Normale"/>
    <w:rsid w:val="001D3DA9"/>
    <w:pPr>
      <w:pBdr>
        <w:top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402">
    <w:name w:val="xl402"/>
    <w:basedOn w:val="Normale"/>
    <w:rsid w:val="001D3DA9"/>
    <w:pPr>
      <w:pBdr>
        <w:top w:val="single" w:sz="8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03">
    <w:name w:val="xl403"/>
    <w:basedOn w:val="Normale"/>
    <w:rsid w:val="001D3DA9"/>
    <w:pPr>
      <w:pBdr>
        <w:top w:val="single" w:sz="8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404">
    <w:name w:val="xl404"/>
    <w:basedOn w:val="Normale"/>
    <w:rsid w:val="001D3DA9"/>
    <w:pPr>
      <w:pBdr>
        <w:top w:val="single" w:sz="8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405">
    <w:name w:val="xl405"/>
    <w:basedOn w:val="Normale"/>
    <w:rsid w:val="001D3DA9"/>
    <w:pPr>
      <w:pBdr>
        <w:top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406">
    <w:name w:val="xl406"/>
    <w:basedOn w:val="Normale"/>
    <w:rsid w:val="001D3DA9"/>
    <w:pPr>
      <w:pBdr>
        <w:top w:val="single" w:sz="8" w:space="0" w:color="333333"/>
        <w:left w:val="single" w:sz="4" w:space="0" w:color="auto"/>
        <w:bottom w:val="single" w:sz="8" w:space="0" w:color="auto"/>
        <w:right w:val="single" w:sz="4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07">
    <w:name w:val="xl407"/>
    <w:basedOn w:val="Normale"/>
    <w:rsid w:val="001D3DA9"/>
    <w:pPr>
      <w:pBdr>
        <w:top w:val="single" w:sz="8" w:space="0" w:color="333333"/>
        <w:left w:val="single" w:sz="4" w:space="0" w:color="auto"/>
        <w:bottom w:val="single" w:sz="8" w:space="0" w:color="333333"/>
        <w:right w:val="single" w:sz="4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08">
    <w:name w:val="xl408"/>
    <w:basedOn w:val="Normale"/>
    <w:rsid w:val="001D3DA9"/>
    <w:pPr>
      <w:pBdr>
        <w:top w:val="single" w:sz="8" w:space="0" w:color="333333"/>
        <w:left w:val="single" w:sz="4" w:space="0" w:color="auto"/>
        <w:right w:val="single" w:sz="4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09">
    <w:name w:val="xl409"/>
    <w:basedOn w:val="Normale"/>
    <w:rsid w:val="001D3DA9"/>
    <w:pPr>
      <w:pBdr>
        <w:bottom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410">
    <w:name w:val="xl410"/>
    <w:basedOn w:val="Normale"/>
    <w:rsid w:val="001D3DA9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411">
    <w:name w:val="xl411"/>
    <w:basedOn w:val="Normale"/>
    <w:rsid w:val="001D3DA9"/>
    <w:pPr>
      <w:pBdr>
        <w:bottom w:val="single" w:sz="8" w:space="0" w:color="333333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12">
    <w:name w:val="xl412"/>
    <w:basedOn w:val="Normale"/>
    <w:rsid w:val="001D3DA9"/>
    <w:pPr>
      <w:pBdr>
        <w:bottom w:val="single" w:sz="8" w:space="0" w:color="333333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FF0000"/>
      <w:sz w:val="28"/>
      <w:szCs w:val="28"/>
      <w:lang w:eastAsia="it-IT"/>
    </w:rPr>
  </w:style>
  <w:style w:type="paragraph" w:customStyle="1" w:styleId="xl413">
    <w:name w:val="xl413"/>
    <w:basedOn w:val="Normale"/>
    <w:rsid w:val="001D3DA9"/>
    <w:pPr>
      <w:pBdr>
        <w:bottom w:val="single" w:sz="8" w:space="0" w:color="333333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414">
    <w:name w:val="xl414"/>
    <w:basedOn w:val="Normale"/>
    <w:rsid w:val="001D3DA9"/>
    <w:pPr>
      <w:pBdr>
        <w:top w:val="single" w:sz="8" w:space="0" w:color="333333"/>
        <w:left w:val="single" w:sz="4" w:space="0" w:color="auto"/>
        <w:bottom w:val="single" w:sz="8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15">
    <w:name w:val="xl415"/>
    <w:basedOn w:val="Normale"/>
    <w:rsid w:val="001D3DA9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16">
    <w:name w:val="xl416"/>
    <w:basedOn w:val="Normale"/>
    <w:rsid w:val="001D3DA9"/>
    <w:pPr>
      <w:spacing w:before="100" w:beforeAutospacing="1" w:after="100" w:afterAutospacing="1"/>
      <w:textAlignment w:val="top"/>
    </w:pPr>
    <w:rPr>
      <w:rFonts w:ascii="Verdana" w:eastAsia="Times New Roman" w:hAnsi="Verdana"/>
      <w:color w:val="FF0000"/>
      <w:sz w:val="32"/>
      <w:szCs w:val="32"/>
      <w:lang w:eastAsia="it-IT"/>
    </w:rPr>
  </w:style>
  <w:style w:type="paragraph" w:customStyle="1" w:styleId="xl417">
    <w:name w:val="xl417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18">
    <w:name w:val="xl418"/>
    <w:basedOn w:val="Normale"/>
    <w:rsid w:val="001D3DA9"/>
    <w:pPr>
      <w:pBdr>
        <w:top w:val="single" w:sz="8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19">
    <w:name w:val="xl419"/>
    <w:basedOn w:val="Normale"/>
    <w:rsid w:val="001D3DA9"/>
    <w:pPr>
      <w:pBdr>
        <w:top w:val="single" w:sz="8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20">
    <w:name w:val="xl420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21">
    <w:name w:val="xl421"/>
    <w:basedOn w:val="Normale"/>
    <w:rsid w:val="001D3DA9"/>
    <w:pPr>
      <w:shd w:val="clear" w:color="auto" w:fill="FFFFFF"/>
      <w:spacing w:before="100" w:beforeAutospacing="1" w:after="100" w:afterAutospacing="1"/>
      <w:textAlignment w:val="top"/>
    </w:pPr>
    <w:rPr>
      <w:rFonts w:ascii="Verdana" w:eastAsia="Times New Roman" w:hAnsi="Verdana"/>
      <w:b/>
      <w:bCs/>
      <w:color w:val="FF0000"/>
      <w:sz w:val="36"/>
      <w:szCs w:val="36"/>
      <w:lang w:eastAsia="it-IT"/>
    </w:rPr>
  </w:style>
  <w:style w:type="paragraph" w:customStyle="1" w:styleId="xl422">
    <w:name w:val="xl422"/>
    <w:basedOn w:val="Normale"/>
    <w:rsid w:val="001D3DA9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Verdana" w:eastAsia="Times New Roman" w:hAnsi="Verdana"/>
      <w:color w:val="FF0000"/>
      <w:sz w:val="32"/>
      <w:szCs w:val="32"/>
      <w:lang w:eastAsia="it-IT"/>
    </w:rPr>
  </w:style>
  <w:style w:type="paragraph" w:customStyle="1" w:styleId="xl423">
    <w:name w:val="xl423"/>
    <w:basedOn w:val="Normale"/>
    <w:rsid w:val="001D3DA9"/>
    <w:pPr>
      <w:pBdr>
        <w:bottom w:val="single" w:sz="8" w:space="0" w:color="333333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40"/>
      <w:szCs w:val="40"/>
      <w:lang w:eastAsia="it-IT"/>
    </w:rPr>
  </w:style>
  <w:style w:type="paragraph" w:customStyle="1" w:styleId="xl424">
    <w:name w:val="xl424"/>
    <w:basedOn w:val="Normale"/>
    <w:rsid w:val="001D3DA9"/>
    <w:pPr>
      <w:pBdr>
        <w:bottom w:val="single" w:sz="8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40"/>
      <w:szCs w:val="40"/>
      <w:lang w:eastAsia="it-IT"/>
    </w:rPr>
  </w:style>
  <w:style w:type="paragraph" w:customStyle="1" w:styleId="xl425">
    <w:name w:val="xl425"/>
    <w:basedOn w:val="Normale"/>
    <w:rsid w:val="001D3DA9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color w:val="333333"/>
      <w:sz w:val="24"/>
      <w:szCs w:val="24"/>
      <w:lang w:eastAsia="it-IT"/>
    </w:rPr>
  </w:style>
  <w:style w:type="paragraph" w:customStyle="1" w:styleId="xl426">
    <w:name w:val="xl426"/>
    <w:basedOn w:val="Normale"/>
    <w:rsid w:val="001D3DA9"/>
    <w:pPr>
      <w:pBdr>
        <w:top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color w:val="333333"/>
      <w:sz w:val="24"/>
      <w:szCs w:val="24"/>
      <w:lang w:eastAsia="it-IT"/>
    </w:rPr>
  </w:style>
  <w:style w:type="paragraph" w:customStyle="1" w:styleId="xl427">
    <w:name w:val="xl427"/>
    <w:basedOn w:val="Normale"/>
    <w:rsid w:val="001D3DA9"/>
    <w:pPr>
      <w:pBdr>
        <w:top w:val="single" w:sz="4" w:space="0" w:color="auto"/>
        <w:bottom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28">
    <w:name w:val="xl428"/>
    <w:basedOn w:val="Normale"/>
    <w:rsid w:val="001D3DA9"/>
    <w:pPr>
      <w:pBdr>
        <w:top w:val="single" w:sz="8" w:space="0" w:color="333333"/>
        <w:left w:val="single" w:sz="4" w:space="0" w:color="333333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40"/>
      <w:szCs w:val="40"/>
      <w:lang w:eastAsia="it-IT"/>
    </w:rPr>
  </w:style>
  <w:style w:type="paragraph" w:customStyle="1" w:styleId="xl429">
    <w:name w:val="xl429"/>
    <w:basedOn w:val="Normale"/>
    <w:rsid w:val="001D3DA9"/>
    <w:pPr>
      <w:pBdr>
        <w:top w:val="single" w:sz="8" w:space="0" w:color="333333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40"/>
      <w:szCs w:val="40"/>
      <w:lang w:eastAsia="it-IT"/>
    </w:rPr>
  </w:style>
  <w:style w:type="paragraph" w:customStyle="1" w:styleId="xl430">
    <w:name w:val="xl430"/>
    <w:basedOn w:val="Normale"/>
    <w:rsid w:val="001D3DA9"/>
    <w:pPr>
      <w:pBdr>
        <w:top w:val="single" w:sz="8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40"/>
      <w:szCs w:val="40"/>
      <w:lang w:eastAsia="it-IT"/>
    </w:rPr>
  </w:style>
  <w:style w:type="paragraph" w:customStyle="1" w:styleId="xl431">
    <w:name w:val="xl431"/>
    <w:basedOn w:val="Normale"/>
    <w:rsid w:val="001D3DA9"/>
    <w:pPr>
      <w:pBdr>
        <w:left w:val="single" w:sz="4" w:space="0" w:color="333333"/>
        <w:bottom w:val="single" w:sz="8" w:space="0" w:color="333333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40"/>
      <w:szCs w:val="40"/>
      <w:lang w:eastAsia="it-IT"/>
    </w:rPr>
  </w:style>
  <w:style w:type="paragraph" w:customStyle="1" w:styleId="xl432">
    <w:name w:val="xl432"/>
    <w:basedOn w:val="Normale"/>
    <w:rsid w:val="001D3DA9"/>
    <w:pPr>
      <w:pBdr>
        <w:top w:val="single" w:sz="4" w:space="0" w:color="333333"/>
        <w:bottom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33">
    <w:name w:val="xl433"/>
    <w:basedOn w:val="Normale"/>
    <w:rsid w:val="001D3DA9"/>
    <w:pPr>
      <w:pBdr>
        <w:top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34">
    <w:name w:val="xl434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35">
    <w:name w:val="xl435"/>
    <w:basedOn w:val="Normale"/>
    <w:rsid w:val="001D3DA9"/>
    <w:pPr>
      <w:pBdr>
        <w:top w:val="single" w:sz="4" w:space="0" w:color="333333"/>
        <w:bottom w:val="single" w:sz="4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36">
    <w:name w:val="xl436"/>
    <w:basedOn w:val="Normale"/>
    <w:rsid w:val="001D3D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37">
    <w:name w:val="xl437"/>
    <w:basedOn w:val="Normale"/>
    <w:rsid w:val="001D3DA9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38">
    <w:name w:val="xl438"/>
    <w:basedOn w:val="Normale"/>
    <w:rsid w:val="001D3DA9"/>
    <w:pPr>
      <w:spacing w:before="100" w:beforeAutospacing="1" w:after="100" w:afterAutospacing="1"/>
      <w:textAlignment w:val="top"/>
    </w:pPr>
    <w:rPr>
      <w:rFonts w:ascii="Verdana" w:eastAsia="Times New Roman" w:hAnsi="Verdana"/>
      <w:b/>
      <w:bCs/>
      <w:color w:val="FF0000"/>
      <w:sz w:val="36"/>
      <w:szCs w:val="36"/>
      <w:lang w:eastAsia="it-IT"/>
    </w:rPr>
  </w:style>
  <w:style w:type="paragraph" w:customStyle="1" w:styleId="xl439">
    <w:name w:val="xl439"/>
    <w:basedOn w:val="Normale"/>
    <w:rsid w:val="001D3DA9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40">
    <w:name w:val="xl440"/>
    <w:basedOn w:val="Normale"/>
    <w:rsid w:val="001D3DA9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41">
    <w:name w:val="xl441"/>
    <w:basedOn w:val="Normale"/>
    <w:rsid w:val="001D3DA9"/>
    <w:pPr>
      <w:pBdr>
        <w:top w:val="single" w:sz="4" w:space="0" w:color="333333"/>
        <w:bottom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42">
    <w:name w:val="xl442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43">
    <w:name w:val="xl443"/>
    <w:basedOn w:val="Normale"/>
    <w:rsid w:val="001D3DA9"/>
    <w:pPr>
      <w:pBdr>
        <w:top w:val="single" w:sz="4" w:space="0" w:color="333333"/>
        <w:bottom w:val="single" w:sz="8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44">
    <w:name w:val="xl444"/>
    <w:basedOn w:val="Normale"/>
    <w:rsid w:val="001D3DA9"/>
    <w:pPr>
      <w:pBdr>
        <w:top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45">
    <w:name w:val="xl445"/>
    <w:basedOn w:val="Normale"/>
    <w:rsid w:val="001D3DA9"/>
    <w:pPr>
      <w:pBdr>
        <w:bottom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46">
    <w:name w:val="xl446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47">
    <w:name w:val="xl447"/>
    <w:basedOn w:val="Normale"/>
    <w:rsid w:val="001D3DA9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48">
    <w:name w:val="xl448"/>
    <w:basedOn w:val="Normale"/>
    <w:rsid w:val="001D3DA9"/>
    <w:pPr>
      <w:pBdr>
        <w:top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49">
    <w:name w:val="xl449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50">
    <w:name w:val="xl450"/>
    <w:basedOn w:val="Normale"/>
    <w:rsid w:val="001D3DA9"/>
    <w:pPr>
      <w:pBdr>
        <w:top w:val="single" w:sz="8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51">
    <w:name w:val="xl451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52">
    <w:name w:val="xl452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453">
    <w:name w:val="xl453"/>
    <w:basedOn w:val="Normale"/>
    <w:rsid w:val="001D3DA9"/>
    <w:pPr>
      <w:pBdr>
        <w:top w:val="single" w:sz="8" w:space="0" w:color="333333"/>
        <w:bottom w:val="single" w:sz="8" w:space="0" w:color="333333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454">
    <w:name w:val="xl454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455">
    <w:name w:val="xl455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456">
    <w:name w:val="xl456"/>
    <w:basedOn w:val="Normale"/>
    <w:rsid w:val="001D3DA9"/>
    <w:pPr>
      <w:pBdr>
        <w:top w:val="single" w:sz="8" w:space="0" w:color="333333"/>
        <w:bottom w:val="single" w:sz="8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457">
    <w:name w:val="xl457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458">
    <w:name w:val="xl458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459">
    <w:name w:val="xl459"/>
    <w:basedOn w:val="Normale"/>
    <w:rsid w:val="001D3DA9"/>
    <w:pPr>
      <w:pBdr>
        <w:top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460">
    <w:name w:val="xl460"/>
    <w:basedOn w:val="Normale"/>
    <w:rsid w:val="001D3DA9"/>
    <w:pPr>
      <w:pBdr>
        <w:bottom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461">
    <w:name w:val="xl461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462">
    <w:name w:val="xl462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463">
    <w:name w:val="xl463"/>
    <w:basedOn w:val="Normale"/>
    <w:rsid w:val="001D3DA9"/>
    <w:pPr>
      <w:pBdr>
        <w:top w:val="single" w:sz="8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464">
    <w:name w:val="xl464"/>
    <w:basedOn w:val="Normale"/>
    <w:rsid w:val="001D3DA9"/>
    <w:pPr>
      <w:pBdr>
        <w:top w:val="single" w:sz="8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465">
    <w:name w:val="xl465"/>
    <w:basedOn w:val="Normale"/>
    <w:rsid w:val="001D3DA9"/>
    <w:pPr>
      <w:pBdr>
        <w:left w:val="single" w:sz="4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66">
    <w:name w:val="xl466"/>
    <w:basedOn w:val="Normale"/>
    <w:rsid w:val="001D3DA9"/>
    <w:pPr>
      <w:pBdr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67">
    <w:name w:val="xl467"/>
    <w:basedOn w:val="Normale"/>
    <w:rsid w:val="001D3DA9"/>
    <w:pPr>
      <w:pBdr>
        <w:bottom w:val="single" w:sz="8" w:space="0" w:color="333333"/>
        <w:righ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68">
    <w:name w:val="xl468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469">
    <w:name w:val="xl469"/>
    <w:basedOn w:val="Normale"/>
    <w:rsid w:val="001D3DA9"/>
    <w:pPr>
      <w:pBdr>
        <w:top w:val="single" w:sz="4" w:space="0" w:color="333333"/>
        <w:bottom w:val="single" w:sz="8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470">
    <w:name w:val="xl470"/>
    <w:basedOn w:val="Normale"/>
    <w:rsid w:val="001D3DA9"/>
    <w:pPr>
      <w:pBdr>
        <w:top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471">
    <w:name w:val="xl471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472">
    <w:name w:val="xl472"/>
    <w:basedOn w:val="Normale"/>
    <w:rsid w:val="001D3DA9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473">
    <w:name w:val="xl473"/>
    <w:basedOn w:val="Normale"/>
    <w:rsid w:val="001D3DA9"/>
    <w:pPr>
      <w:pBdr>
        <w:top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474">
    <w:name w:val="xl474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75">
    <w:name w:val="xl475"/>
    <w:basedOn w:val="Normale"/>
    <w:rsid w:val="001D3DA9"/>
    <w:pPr>
      <w:pBdr>
        <w:top w:val="single" w:sz="4" w:space="0" w:color="333333"/>
        <w:bottom w:val="single" w:sz="4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76">
    <w:name w:val="xl476"/>
    <w:basedOn w:val="Normale"/>
    <w:rsid w:val="001D3DA9"/>
    <w:pPr>
      <w:pBdr>
        <w:top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77">
    <w:name w:val="xl477"/>
    <w:basedOn w:val="Normale"/>
    <w:rsid w:val="001D3DA9"/>
    <w:pPr>
      <w:pBdr>
        <w:left w:val="single" w:sz="4" w:space="0" w:color="333333"/>
        <w:bottom w:val="single" w:sz="8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78">
    <w:name w:val="xl478"/>
    <w:basedOn w:val="Normale"/>
    <w:rsid w:val="001D3DA9"/>
    <w:pPr>
      <w:pBdr>
        <w:bottom w:val="single" w:sz="8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79">
    <w:name w:val="xl479"/>
    <w:basedOn w:val="Normale"/>
    <w:rsid w:val="001D3DA9"/>
    <w:pPr>
      <w:pBdr>
        <w:bottom w:val="single" w:sz="8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80">
    <w:name w:val="xl480"/>
    <w:basedOn w:val="Normale"/>
    <w:rsid w:val="001D3DA9"/>
    <w:pPr>
      <w:pBdr>
        <w:left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81">
    <w:name w:val="xl481"/>
    <w:basedOn w:val="Normale"/>
    <w:rsid w:val="001D3DA9"/>
    <w:pPr>
      <w:pBdr>
        <w:bottom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82">
    <w:name w:val="xl482"/>
    <w:basedOn w:val="Normale"/>
    <w:rsid w:val="001D3DA9"/>
    <w:pPr>
      <w:pBdr>
        <w:bottom w:val="single" w:sz="4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83">
    <w:name w:val="xl483"/>
    <w:basedOn w:val="Normale"/>
    <w:rsid w:val="001D3DA9"/>
    <w:pPr>
      <w:pBdr>
        <w:top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484">
    <w:name w:val="xl484"/>
    <w:basedOn w:val="Normale"/>
    <w:rsid w:val="001D3DA9"/>
    <w:pPr>
      <w:pBdr>
        <w:bottom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485">
    <w:name w:val="xl485"/>
    <w:basedOn w:val="Normale"/>
    <w:rsid w:val="001D3DA9"/>
    <w:pPr>
      <w:pBdr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486">
    <w:name w:val="xl486"/>
    <w:basedOn w:val="Normale"/>
    <w:rsid w:val="001D3DA9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87">
    <w:name w:val="xl487"/>
    <w:basedOn w:val="Normale"/>
    <w:rsid w:val="001D3DA9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88">
    <w:name w:val="xl488"/>
    <w:basedOn w:val="Normale"/>
    <w:rsid w:val="001D3DA9"/>
    <w:pPr>
      <w:pBdr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89">
    <w:name w:val="xl489"/>
    <w:basedOn w:val="Normale"/>
    <w:rsid w:val="001D3DA9"/>
    <w:pPr>
      <w:pBdr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90">
    <w:name w:val="xl490"/>
    <w:basedOn w:val="Normale"/>
    <w:rsid w:val="001D3DA9"/>
    <w:pPr>
      <w:pBdr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91">
    <w:name w:val="xl491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92">
    <w:name w:val="xl492"/>
    <w:basedOn w:val="Normale"/>
    <w:rsid w:val="001D3DA9"/>
    <w:pPr>
      <w:pBdr>
        <w:top w:val="single" w:sz="8" w:space="0" w:color="333333"/>
        <w:bottom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93">
    <w:name w:val="xl493"/>
    <w:basedOn w:val="Normale"/>
    <w:rsid w:val="001D3DA9"/>
    <w:pPr>
      <w:pBdr>
        <w:top w:val="single" w:sz="8" w:space="0" w:color="333333"/>
        <w:bottom w:val="single" w:sz="4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94">
    <w:name w:val="xl494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95">
    <w:name w:val="xl495"/>
    <w:basedOn w:val="Normale"/>
    <w:rsid w:val="001D3DA9"/>
    <w:pPr>
      <w:pBdr>
        <w:top w:val="single" w:sz="4" w:space="0" w:color="333333"/>
        <w:bottom w:val="single" w:sz="8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96">
    <w:name w:val="xl496"/>
    <w:basedOn w:val="Normale"/>
    <w:rsid w:val="001D3DA9"/>
    <w:pPr>
      <w:pBdr>
        <w:top w:val="single" w:sz="8" w:space="0" w:color="auto"/>
        <w:left w:val="single" w:sz="4" w:space="0" w:color="333333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497">
    <w:name w:val="xl497"/>
    <w:basedOn w:val="Normale"/>
    <w:rsid w:val="001D3DA9"/>
    <w:pPr>
      <w:pBdr>
        <w:top w:val="single" w:sz="8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498">
    <w:name w:val="xl498"/>
    <w:basedOn w:val="Normale"/>
    <w:rsid w:val="001D3DA9"/>
    <w:pPr>
      <w:pBdr>
        <w:top w:val="single" w:sz="8" w:space="0" w:color="auto"/>
        <w:right w:val="single" w:sz="4" w:space="0" w:color="333333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499">
    <w:name w:val="xl499"/>
    <w:basedOn w:val="Normale"/>
    <w:rsid w:val="001D3DA9"/>
    <w:pPr>
      <w:pBdr>
        <w:top w:val="single" w:sz="8" w:space="0" w:color="auto"/>
        <w:left w:val="single" w:sz="4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500">
    <w:name w:val="xl500"/>
    <w:basedOn w:val="Normale"/>
    <w:rsid w:val="001D3DA9"/>
    <w:pPr>
      <w:pBdr>
        <w:top w:val="single" w:sz="8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501">
    <w:name w:val="xl501"/>
    <w:basedOn w:val="Normale"/>
    <w:rsid w:val="001D3DA9"/>
    <w:pPr>
      <w:pBdr>
        <w:top w:val="single" w:sz="8" w:space="0" w:color="auto"/>
        <w:right w:val="single" w:sz="4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502">
    <w:name w:val="xl502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503">
    <w:name w:val="xl503"/>
    <w:basedOn w:val="Normale"/>
    <w:rsid w:val="001D3DA9"/>
    <w:pPr>
      <w:pBdr>
        <w:top w:val="single" w:sz="8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504">
    <w:name w:val="xl504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505">
    <w:name w:val="xl505"/>
    <w:basedOn w:val="Normale"/>
    <w:rsid w:val="001D3DA9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06">
    <w:name w:val="xl506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07">
    <w:name w:val="xl507"/>
    <w:basedOn w:val="Normale"/>
    <w:rsid w:val="001D3DA9"/>
    <w:pPr>
      <w:pBdr>
        <w:top w:val="single" w:sz="8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08">
    <w:name w:val="xl508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09">
    <w:name w:val="xl509"/>
    <w:basedOn w:val="Normale"/>
    <w:rsid w:val="001D3DA9"/>
    <w:pPr>
      <w:pBdr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10">
    <w:name w:val="xl510"/>
    <w:basedOn w:val="Normale"/>
    <w:rsid w:val="001D3DA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511">
    <w:name w:val="xl511"/>
    <w:basedOn w:val="Normale"/>
    <w:rsid w:val="001D3DA9"/>
    <w:pPr>
      <w:shd w:val="clear" w:color="auto" w:fill="FFFFFF"/>
      <w:spacing w:before="100" w:beforeAutospacing="1" w:after="100" w:afterAutospacing="1"/>
      <w:textAlignment w:val="center"/>
    </w:pPr>
    <w:rPr>
      <w:rFonts w:ascii="Verdana" w:eastAsia="Times New Roman" w:hAnsi="Verdana"/>
      <w:b/>
      <w:bCs/>
      <w:color w:val="FF0000"/>
      <w:sz w:val="36"/>
      <w:szCs w:val="36"/>
      <w:lang w:eastAsia="it-IT"/>
    </w:rPr>
  </w:style>
  <w:style w:type="paragraph" w:customStyle="1" w:styleId="xl512">
    <w:name w:val="xl512"/>
    <w:basedOn w:val="Normale"/>
    <w:rsid w:val="001D3DA9"/>
    <w:pPr>
      <w:pBdr>
        <w:top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Verdana" w:eastAsia="Times New Roman" w:hAnsi="Verdana"/>
      <w:color w:val="FF0000"/>
      <w:sz w:val="32"/>
      <w:szCs w:val="32"/>
      <w:lang w:eastAsia="it-IT"/>
    </w:rPr>
  </w:style>
  <w:style w:type="paragraph" w:customStyle="1" w:styleId="xl513">
    <w:name w:val="xl513"/>
    <w:basedOn w:val="Normale"/>
    <w:rsid w:val="001D3DA9"/>
    <w:pPr>
      <w:shd w:val="clear" w:color="auto" w:fill="FFFFFF"/>
      <w:spacing w:before="100" w:beforeAutospacing="1" w:after="100" w:afterAutospacing="1"/>
      <w:textAlignment w:val="center"/>
    </w:pPr>
    <w:rPr>
      <w:rFonts w:ascii="Verdana" w:eastAsia="Times New Roman" w:hAnsi="Verdana"/>
      <w:color w:val="FF0000"/>
      <w:sz w:val="32"/>
      <w:szCs w:val="32"/>
      <w:lang w:eastAsia="it-IT"/>
    </w:rPr>
  </w:style>
  <w:style w:type="paragraph" w:customStyle="1" w:styleId="xl514">
    <w:name w:val="xl514"/>
    <w:basedOn w:val="Normale"/>
    <w:rsid w:val="001D3DA9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15">
    <w:name w:val="xl515"/>
    <w:basedOn w:val="Normale"/>
    <w:rsid w:val="001D3DA9"/>
    <w:pPr>
      <w:pBdr>
        <w:top w:val="single" w:sz="8" w:space="0" w:color="333333"/>
        <w:lef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516">
    <w:name w:val="xl516"/>
    <w:basedOn w:val="Normale"/>
    <w:rsid w:val="001D3DA9"/>
    <w:pPr>
      <w:pBdr>
        <w:left w:val="single" w:sz="4" w:space="0" w:color="333333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517">
    <w:name w:val="xl517"/>
    <w:basedOn w:val="Normale"/>
    <w:rsid w:val="001D3DA9"/>
    <w:pPr>
      <w:pBdr>
        <w:top w:val="single" w:sz="8" w:space="0" w:color="auto"/>
        <w:lef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518">
    <w:name w:val="xl518"/>
    <w:basedOn w:val="Normale"/>
    <w:rsid w:val="001D3DA9"/>
    <w:pPr>
      <w:pBdr>
        <w:left w:val="single" w:sz="4" w:space="0" w:color="333333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19">
    <w:name w:val="xl519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20">
    <w:name w:val="xl520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21">
    <w:name w:val="xl521"/>
    <w:basedOn w:val="Normale"/>
    <w:rsid w:val="001D3DA9"/>
    <w:pPr>
      <w:pBdr>
        <w:top w:val="single" w:sz="8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22">
    <w:name w:val="xl522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23">
    <w:name w:val="xl523"/>
    <w:basedOn w:val="Normale"/>
    <w:rsid w:val="001D3DA9"/>
    <w:pPr>
      <w:pBdr>
        <w:left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524">
    <w:name w:val="xl524"/>
    <w:basedOn w:val="Normale"/>
    <w:rsid w:val="001D3DA9"/>
    <w:pPr>
      <w:pBdr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525">
    <w:name w:val="xl525"/>
    <w:basedOn w:val="Normale"/>
    <w:rsid w:val="001D3DA9"/>
    <w:pPr>
      <w:pBdr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26">
    <w:name w:val="xl526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27">
    <w:name w:val="xl527"/>
    <w:basedOn w:val="Normale"/>
    <w:rsid w:val="001D3DA9"/>
    <w:pPr>
      <w:pBdr>
        <w:top w:val="single" w:sz="8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28">
    <w:name w:val="xl528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29">
    <w:name w:val="xl529"/>
    <w:basedOn w:val="Normale"/>
    <w:rsid w:val="001D3DA9"/>
    <w:pPr>
      <w:pBdr>
        <w:lef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530">
    <w:name w:val="xl530"/>
    <w:basedOn w:val="Normale"/>
    <w:rsid w:val="001D3DA9"/>
    <w:pPr>
      <w:pBdr>
        <w:left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31">
    <w:name w:val="xl531"/>
    <w:basedOn w:val="Normale"/>
    <w:rsid w:val="001D3DA9"/>
    <w:pPr>
      <w:pBdr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32">
    <w:name w:val="xl532"/>
    <w:basedOn w:val="Normale"/>
    <w:rsid w:val="001D3DA9"/>
    <w:pPr>
      <w:pBdr>
        <w:lef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33">
    <w:name w:val="xl533"/>
    <w:basedOn w:val="Normale"/>
    <w:rsid w:val="001D3DA9"/>
    <w:pPr>
      <w:pBdr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34">
    <w:name w:val="xl534"/>
    <w:basedOn w:val="Normale"/>
    <w:rsid w:val="001D3DA9"/>
    <w:pPr>
      <w:pBdr>
        <w:left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35">
    <w:name w:val="xl535"/>
    <w:basedOn w:val="Normale"/>
    <w:rsid w:val="001D3DA9"/>
    <w:pPr>
      <w:pBdr>
        <w:bottom w:val="single" w:sz="4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36">
    <w:name w:val="xl536"/>
    <w:basedOn w:val="Normale"/>
    <w:rsid w:val="001D3DA9"/>
    <w:pPr>
      <w:pBdr>
        <w:bottom w:val="single" w:sz="4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37">
    <w:name w:val="xl537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38">
    <w:name w:val="xl538"/>
    <w:basedOn w:val="Normale"/>
    <w:rsid w:val="001D3DA9"/>
    <w:pPr>
      <w:pBdr>
        <w:top w:val="single" w:sz="8" w:space="0" w:color="333333"/>
        <w:bottom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39">
    <w:name w:val="xl539"/>
    <w:basedOn w:val="Normale"/>
    <w:rsid w:val="001D3DA9"/>
    <w:pPr>
      <w:pBdr>
        <w:top w:val="single" w:sz="8" w:space="0" w:color="333333"/>
        <w:bottom w:val="single" w:sz="4" w:space="0" w:color="333333"/>
        <w:righ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40">
    <w:name w:val="xl540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541">
    <w:name w:val="xl541"/>
    <w:basedOn w:val="Normale"/>
    <w:rsid w:val="001D3DA9"/>
    <w:pPr>
      <w:pBdr>
        <w:left w:val="single" w:sz="4" w:space="0" w:color="333333"/>
        <w:bottom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42">
    <w:name w:val="xl542"/>
    <w:basedOn w:val="Normale"/>
    <w:rsid w:val="001D3DA9"/>
    <w:pPr>
      <w:pBdr>
        <w:bottom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43">
    <w:name w:val="xl543"/>
    <w:basedOn w:val="Normale"/>
    <w:rsid w:val="001D3DA9"/>
    <w:pPr>
      <w:pBdr>
        <w:bottom w:val="single" w:sz="8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44">
    <w:name w:val="xl544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45">
    <w:name w:val="xl545"/>
    <w:basedOn w:val="Normale"/>
    <w:rsid w:val="001D3DA9"/>
    <w:pPr>
      <w:pBdr>
        <w:top w:val="single" w:sz="4" w:space="0" w:color="333333"/>
        <w:bottom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46">
    <w:name w:val="xl546"/>
    <w:basedOn w:val="Normale"/>
    <w:rsid w:val="001D3DA9"/>
    <w:pPr>
      <w:pBdr>
        <w:top w:val="single" w:sz="4" w:space="0" w:color="333333"/>
        <w:bottom w:val="single" w:sz="4" w:space="0" w:color="auto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47">
    <w:name w:val="xl547"/>
    <w:basedOn w:val="Normale"/>
    <w:rsid w:val="001D3DA9"/>
    <w:pPr>
      <w:pBdr>
        <w:left w:val="single" w:sz="4" w:space="0" w:color="333333"/>
        <w:bottom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48">
    <w:name w:val="xl548"/>
    <w:basedOn w:val="Normale"/>
    <w:rsid w:val="001D3DA9"/>
    <w:pPr>
      <w:pBdr>
        <w:bottom w:val="single" w:sz="4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49">
    <w:name w:val="xl549"/>
    <w:basedOn w:val="Normale"/>
    <w:rsid w:val="001D3DA9"/>
    <w:pPr>
      <w:pBdr>
        <w:top w:val="single" w:sz="8" w:space="0" w:color="333333"/>
        <w:left w:val="single" w:sz="4" w:space="0" w:color="333333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550">
    <w:name w:val="xl550"/>
    <w:basedOn w:val="Normale"/>
    <w:rsid w:val="001D3DA9"/>
    <w:pPr>
      <w:pBdr>
        <w:top w:val="single" w:sz="8" w:space="0" w:color="333333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551">
    <w:name w:val="xl551"/>
    <w:basedOn w:val="Normale"/>
    <w:rsid w:val="001D3DA9"/>
    <w:pPr>
      <w:pBdr>
        <w:top w:val="single" w:sz="8" w:space="0" w:color="333333"/>
        <w:right w:val="single" w:sz="4" w:space="0" w:color="333333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552">
    <w:name w:val="xl552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553">
    <w:name w:val="xl553"/>
    <w:basedOn w:val="Normale"/>
    <w:rsid w:val="001D3DA9"/>
    <w:pPr>
      <w:pBdr>
        <w:top w:val="single" w:sz="8" w:space="0" w:color="333333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554">
    <w:name w:val="xl554"/>
    <w:basedOn w:val="Normale"/>
    <w:rsid w:val="001D3DA9"/>
    <w:pPr>
      <w:pBdr>
        <w:top w:val="single" w:sz="8" w:space="0" w:color="333333"/>
        <w:bottom w:val="single" w:sz="8" w:space="0" w:color="auto"/>
        <w:righ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555">
    <w:name w:val="xl555"/>
    <w:basedOn w:val="Normale"/>
    <w:rsid w:val="001D3DA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556">
    <w:name w:val="xl556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557">
    <w:name w:val="xl557"/>
    <w:basedOn w:val="Normale"/>
    <w:rsid w:val="001D3D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558">
    <w:name w:val="xl558"/>
    <w:basedOn w:val="Normale"/>
    <w:rsid w:val="001D3D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559">
    <w:name w:val="xl559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60">
    <w:name w:val="xl560"/>
    <w:basedOn w:val="Normale"/>
    <w:rsid w:val="001D3DA9"/>
    <w:pPr>
      <w:pBdr>
        <w:top w:val="single" w:sz="8" w:space="0" w:color="333333"/>
        <w:bottom w:val="single" w:sz="8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61">
    <w:name w:val="xl561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62">
    <w:name w:val="xl562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48"/>
      <w:szCs w:val="48"/>
      <w:lang w:eastAsia="it-IT"/>
    </w:rPr>
  </w:style>
  <w:style w:type="paragraph" w:customStyle="1" w:styleId="xl563">
    <w:name w:val="xl563"/>
    <w:basedOn w:val="Normale"/>
    <w:rsid w:val="001D3DA9"/>
    <w:pPr>
      <w:pBdr>
        <w:top w:val="single" w:sz="8" w:space="0" w:color="333333"/>
        <w:bottom w:val="single" w:sz="8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48"/>
      <w:szCs w:val="48"/>
      <w:lang w:eastAsia="it-IT"/>
    </w:rPr>
  </w:style>
  <w:style w:type="paragraph" w:customStyle="1" w:styleId="xl564">
    <w:name w:val="xl564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48"/>
      <w:szCs w:val="48"/>
      <w:lang w:eastAsia="it-IT"/>
    </w:rPr>
  </w:style>
  <w:style w:type="paragraph" w:customStyle="1" w:styleId="xl565">
    <w:name w:val="xl565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66">
    <w:name w:val="xl566"/>
    <w:basedOn w:val="Normale"/>
    <w:rsid w:val="001D3DA9"/>
    <w:pPr>
      <w:pBdr>
        <w:top w:val="single" w:sz="8" w:space="0" w:color="333333"/>
        <w:bottom w:val="single" w:sz="8" w:space="0" w:color="333333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67">
    <w:name w:val="xl567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68">
    <w:name w:val="xl568"/>
    <w:basedOn w:val="Normale"/>
    <w:rsid w:val="001D3DA9"/>
    <w:pPr>
      <w:pBdr>
        <w:top w:val="single" w:sz="4" w:space="0" w:color="auto"/>
        <w:left w:val="single" w:sz="4" w:space="0" w:color="333333"/>
        <w:bottom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69">
    <w:name w:val="xl569"/>
    <w:basedOn w:val="Normale"/>
    <w:rsid w:val="001D3DA9"/>
    <w:pPr>
      <w:pBdr>
        <w:top w:val="single" w:sz="4" w:space="0" w:color="auto"/>
        <w:bottom w:val="single" w:sz="8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70">
    <w:name w:val="xl570"/>
    <w:basedOn w:val="Normale"/>
    <w:rsid w:val="001D3DA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571">
    <w:name w:val="xl571"/>
    <w:basedOn w:val="Normale"/>
    <w:rsid w:val="001D3DA9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572">
    <w:name w:val="xl572"/>
    <w:basedOn w:val="Normale"/>
    <w:rsid w:val="001D3DA9"/>
    <w:pPr>
      <w:pBdr>
        <w:top w:val="single" w:sz="8" w:space="0" w:color="auto"/>
        <w:left w:val="single" w:sz="4" w:space="0" w:color="333333"/>
        <w:bottom w:val="single" w:sz="8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573">
    <w:name w:val="xl573"/>
    <w:basedOn w:val="Normale"/>
    <w:rsid w:val="001D3DA9"/>
    <w:pPr>
      <w:pBdr>
        <w:top w:val="single" w:sz="8" w:space="0" w:color="auto"/>
        <w:bottom w:val="single" w:sz="8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574">
    <w:name w:val="xl574"/>
    <w:basedOn w:val="Normale"/>
    <w:rsid w:val="001D3DA9"/>
    <w:pPr>
      <w:pBdr>
        <w:top w:val="single" w:sz="8" w:space="0" w:color="auto"/>
        <w:bottom w:val="single" w:sz="8" w:space="0" w:color="333333"/>
        <w:right w:val="single" w:sz="4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575">
    <w:name w:val="xl575"/>
    <w:basedOn w:val="Normale"/>
    <w:rsid w:val="001D3DA9"/>
    <w:pPr>
      <w:pBdr>
        <w:top w:val="single" w:sz="8" w:space="0" w:color="auto"/>
        <w:left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76">
    <w:name w:val="xl576"/>
    <w:basedOn w:val="Normale"/>
    <w:rsid w:val="001D3DA9"/>
    <w:pPr>
      <w:pBdr>
        <w:top w:val="single" w:sz="8" w:space="0" w:color="auto"/>
        <w:bottom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77">
    <w:name w:val="xl577"/>
    <w:basedOn w:val="Normale"/>
    <w:rsid w:val="001D3DA9"/>
    <w:pPr>
      <w:pBdr>
        <w:top w:val="single" w:sz="8" w:space="0" w:color="333333"/>
        <w:lef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78">
    <w:name w:val="xl578"/>
    <w:basedOn w:val="Normale"/>
    <w:rsid w:val="001D3DA9"/>
    <w:pPr>
      <w:pBdr>
        <w:top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79">
    <w:name w:val="xl579"/>
    <w:basedOn w:val="Normale"/>
    <w:rsid w:val="001D3DA9"/>
    <w:pPr>
      <w:pBdr>
        <w:top w:val="single" w:sz="8" w:space="0" w:color="333333"/>
        <w:righ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80">
    <w:name w:val="xl580"/>
    <w:basedOn w:val="Normale"/>
    <w:rsid w:val="001D3DA9"/>
    <w:pPr>
      <w:pBdr>
        <w:top w:val="single" w:sz="4" w:space="0" w:color="auto"/>
        <w:left w:val="single" w:sz="4" w:space="0" w:color="auto"/>
        <w:bottom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81">
    <w:name w:val="xl581"/>
    <w:basedOn w:val="Normale"/>
    <w:rsid w:val="001D3DA9"/>
    <w:pPr>
      <w:pBdr>
        <w:top w:val="single" w:sz="8" w:space="0" w:color="333333"/>
        <w:lef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82">
    <w:name w:val="xl582"/>
    <w:basedOn w:val="Normale"/>
    <w:rsid w:val="001D3DA9"/>
    <w:pPr>
      <w:pBdr>
        <w:top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83">
    <w:name w:val="xl583"/>
    <w:basedOn w:val="Normale"/>
    <w:rsid w:val="001D3DA9"/>
    <w:pPr>
      <w:pBdr>
        <w:top w:val="single" w:sz="8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84">
    <w:name w:val="xl584"/>
    <w:basedOn w:val="Normale"/>
    <w:rsid w:val="001D3DA9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color w:val="333333"/>
      <w:sz w:val="24"/>
      <w:szCs w:val="24"/>
      <w:lang w:eastAsia="it-IT"/>
    </w:rPr>
  </w:style>
  <w:style w:type="paragraph" w:customStyle="1" w:styleId="xl585">
    <w:name w:val="xl585"/>
    <w:basedOn w:val="Normale"/>
    <w:rsid w:val="001D3DA9"/>
    <w:pPr>
      <w:pBdr>
        <w:top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color w:val="333333"/>
      <w:sz w:val="24"/>
      <w:szCs w:val="24"/>
      <w:lang w:eastAsia="it-IT"/>
    </w:rPr>
  </w:style>
  <w:style w:type="paragraph" w:customStyle="1" w:styleId="xl586">
    <w:name w:val="xl586"/>
    <w:basedOn w:val="Normale"/>
    <w:rsid w:val="001D3DA9"/>
    <w:pPr>
      <w:pBdr>
        <w:top w:val="single" w:sz="8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color w:val="333333"/>
      <w:sz w:val="24"/>
      <w:szCs w:val="24"/>
      <w:lang w:eastAsia="it-IT"/>
    </w:rPr>
  </w:style>
  <w:style w:type="paragraph" w:customStyle="1" w:styleId="xl587">
    <w:name w:val="xl587"/>
    <w:basedOn w:val="Normale"/>
    <w:rsid w:val="001D3DA9"/>
    <w:pPr>
      <w:pBdr>
        <w:top w:val="single" w:sz="8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color w:val="333333"/>
      <w:sz w:val="24"/>
      <w:szCs w:val="24"/>
      <w:lang w:eastAsia="it-IT"/>
    </w:rPr>
  </w:style>
  <w:style w:type="paragraph" w:customStyle="1" w:styleId="xl588">
    <w:name w:val="xl588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89">
    <w:name w:val="xl589"/>
    <w:basedOn w:val="Normale"/>
    <w:rsid w:val="001D3DA9"/>
    <w:pPr>
      <w:pBdr>
        <w:top w:val="single" w:sz="8" w:space="0" w:color="333333"/>
        <w:bottom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90">
    <w:name w:val="xl590"/>
    <w:basedOn w:val="Normale"/>
    <w:rsid w:val="001D3DA9"/>
    <w:pPr>
      <w:pBdr>
        <w:top w:val="single" w:sz="8" w:space="0" w:color="333333"/>
        <w:bottom w:val="single" w:sz="4" w:space="0" w:color="auto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91">
    <w:name w:val="xl591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92">
    <w:name w:val="xl592"/>
    <w:basedOn w:val="Normale"/>
    <w:rsid w:val="001D3DA9"/>
    <w:pPr>
      <w:pBdr>
        <w:top w:val="single" w:sz="8" w:space="0" w:color="333333"/>
        <w:bottom w:val="single" w:sz="4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93">
    <w:name w:val="xl593"/>
    <w:basedOn w:val="Normale"/>
    <w:rsid w:val="001D3DA9"/>
    <w:pPr>
      <w:pBdr>
        <w:top w:val="single" w:sz="8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94">
    <w:name w:val="xl594"/>
    <w:basedOn w:val="Normale"/>
    <w:rsid w:val="001D3DA9"/>
    <w:pPr>
      <w:pBdr>
        <w:top w:val="single" w:sz="8" w:space="0" w:color="333333"/>
        <w:bottom w:val="single" w:sz="8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color w:val="333333"/>
      <w:sz w:val="24"/>
      <w:szCs w:val="24"/>
      <w:lang w:eastAsia="it-IT"/>
    </w:rPr>
  </w:style>
  <w:style w:type="paragraph" w:customStyle="1" w:styleId="xl595">
    <w:name w:val="xl595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color w:val="333333"/>
      <w:sz w:val="24"/>
      <w:szCs w:val="24"/>
      <w:lang w:eastAsia="it-IT"/>
    </w:rPr>
  </w:style>
  <w:style w:type="paragraph" w:customStyle="1" w:styleId="xl596">
    <w:name w:val="xl596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97">
    <w:name w:val="xl597"/>
    <w:basedOn w:val="Normale"/>
    <w:rsid w:val="001D3DA9"/>
    <w:pPr>
      <w:pBdr>
        <w:top w:val="single" w:sz="8" w:space="0" w:color="333333"/>
        <w:bottom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98">
    <w:name w:val="xl598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99">
    <w:name w:val="xl599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600">
    <w:name w:val="xl600"/>
    <w:basedOn w:val="Normale"/>
    <w:rsid w:val="001D3DA9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601">
    <w:name w:val="xl601"/>
    <w:basedOn w:val="Normale"/>
    <w:rsid w:val="001D3DA9"/>
    <w:pPr>
      <w:pBdr>
        <w:top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602">
    <w:name w:val="xl602"/>
    <w:basedOn w:val="Normale"/>
    <w:rsid w:val="001D3DA9"/>
    <w:pPr>
      <w:pBdr>
        <w:top w:val="single" w:sz="4" w:space="0" w:color="333333"/>
        <w:lef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603">
    <w:name w:val="xl603"/>
    <w:basedOn w:val="Normale"/>
    <w:rsid w:val="001D3DA9"/>
    <w:pPr>
      <w:pBdr>
        <w:top w:val="single" w:sz="4" w:space="0" w:color="333333"/>
        <w:lef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604">
    <w:name w:val="xl604"/>
    <w:basedOn w:val="Normale"/>
    <w:rsid w:val="001D3DA9"/>
    <w:pPr>
      <w:pBdr>
        <w:top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605">
    <w:name w:val="xl605"/>
    <w:basedOn w:val="Normale"/>
    <w:rsid w:val="001D3DA9"/>
    <w:pPr>
      <w:pBdr>
        <w:top w:val="single" w:sz="4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606">
    <w:name w:val="xl606"/>
    <w:basedOn w:val="Normale"/>
    <w:rsid w:val="001D3DA9"/>
    <w:pPr>
      <w:pBdr>
        <w:left w:val="single" w:sz="4" w:space="0" w:color="333333"/>
        <w:bottom w:val="single" w:sz="8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07">
    <w:name w:val="xl607"/>
    <w:basedOn w:val="Normale"/>
    <w:rsid w:val="001D3DA9"/>
    <w:pPr>
      <w:pBdr>
        <w:bottom w:val="single" w:sz="8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08">
    <w:name w:val="xl608"/>
    <w:basedOn w:val="Normale"/>
    <w:rsid w:val="001D3DA9"/>
    <w:pPr>
      <w:pBdr>
        <w:bottom w:val="single" w:sz="8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09">
    <w:name w:val="xl609"/>
    <w:basedOn w:val="Normale"/>
    <w:rsid w:val="001D3DA9"/>
    <w:pPr>
      <w:pBdr>
        <w:bottom w:val="single" w:sz="8" w:space="0" w:color="333333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10">
    <w:name w:val="xl610"/>
    <w:basedOn w:val="Normale"/>
    <w:rsid w:val="001D3DA9"/>
    <w:pPr>
      <w:pBdr>
        <w:left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11">
    <w:name w:val="xl611"/>
    <w:basedOn w:val="Normale"/>
    <w:rsid w:val="001D3DA9"/>
    <w:pPr>
      <w:pBdr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12">
    <w:name w:val="xl612"/>
    <w:basedOn w:val="Normale"/>
    <w:rsid w:val="001D3DA9"/>
    <w:pPr>
      <w:pBdr>
        <w:top w:val="single" w:sz="8" w:space="0" w:color="auto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613">
    <w:name w:val="xl613"/>
    <w:basedOn w:val="Normale"/>
    <w:rsid w:val="001D3DA9"/>
    <w:pPr>
      <w:pBdr>
        <w:bottom w:val="single" w:sz="4" w:space="0" w:color="auto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14">
    <w:name w:val="xl614"/>
    <w:basedOn w:val="Normale"/>
    <w:rsid w:val="001D3DA9"/>
    <w:pPr>
      <w:pBdr>
        <w:top w:val="single" w:sz="8" w:space="0" w:color="333333"/>
        <w:lef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615">
    <w:name w:val="xl615"/>
    <w:basedOn w:val="Normale"/>
    <w:rsid w:val="001D3DA9"/>
    <w:pPr>
      <w:pBdr>
        <w:top w:val="single" w:sz="8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616">
    <w:name w:val="xl616"/>
    <w:basedOn w:val="Normale"/>
    <w:rsid w:val="001D3DA9"/>
    <w:pPr>
      <w:pBdr>
        <w:top w:val="single" w:sz="4" w:space="0" w:color="auto"/>
        <w:lef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617">
    <w:name w:val="xl617"/>
    <w:basedOn w:val="Normale"/>
    <w:rsid w:val="001D3DA9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618">
    <w:name w:val="xl618"/>
    <w:basedOn w:val="Normale"/>
    <w:rsid w:val="001D3DA9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619">
    <w:name w:val="xl619"/>
    <w:basedOn w:val="Normale"/>
    <w:rsid w:val="001D3DA9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620">
    <w:name w:val="xl620"/>
    <w:basedOn w:val="Normale"/>
    <w:rsid w:val="001D3DA9"/>
    <w:pPr>
      <w:pBdr>
        <w:top w:val="single" w:sz="4" w:space="0" w:color="auto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621">
    <w:name w:val="xl621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622">
    <w:name w:val="xl622"/>
    <w:basedOn w:val="Normale"/>
    <w:rsid w:val="001D3DA9"/>
    <w:pPr>
      <w:pBdr>
        <w:top w:val="single" w:sz="8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623">
    <w:name w:val="xl623"/>
    <w:basedOn w:val="Normale"/>
    <w:rsid w:val="001D3DA9"/>
    <w:pPr>
      <w:pBdr>
        <w:bottom w:val="single" w:sz="4" w:space="0" w:color="auto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624">
    <w:name w:val="xl624"/>
    <w:basedOn w:val="Normale"/>
    <w:rsid w:val="001D3DA9"/>
    <w:pPr>
      <w:pBdr>
        <w:top w:val="single" w:sz="4" w:space="0" w:color="auto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625">
    <w:name w:val="xl625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26">
    <w:name w:val="xl626"/>
    <w:basedOn w:val="Normale"/>
    <w:rsid w:val="001D3DA9"/>
    <w:pPr>
      <w:pBdr>
        <w:bottom w:val="single" w:sz="4" w:space="0" w:color="auto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27">
    <w:name w:val="xl627"/>
    <w:basedOn w:val="Normale"/>
    <w:rsid w:val="001D3DA9"/>
    <w:pPr>
      <w:pBdr>
        <w:top w:val="single" w:sz="8" w:space="0" w:color="333333"/>
        <w:left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628">
    <w:name w:val="xl628"/>
    <w:basedOn w:val="Normale"/>
    <w:rsid w:val="001D3DA9"/>
    <w:pPr>
      <w:pBdr>
        <w:left w:val="single" w:sz="4" w:space="0" w:color="333333"/>
        <w:bottom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29">
    <w:name w:val="xl629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30">
    <w:name w:val="xl630"/>
    <w:basedOn w:val="Normale"/>
    <w:rsid w:val="001D3DA9"/>
    <w:pPr>
      <w:pBdr>
        <w:bottom w:val="single" w:sz="4" w:space="0" w:color="auto"/>
        <w:right w:val="single" w:sz="4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31">
    <w:name w:val="xl631"/>
    <w:basedOn w:val="Normale"/>
    <w:rsid w:val="001D3DA9"/>
    <w:pPr>
      <w:pBdr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32">
    <w:name w:val="xl632"/>
    <w:basedOn w:val="Normale"/>
    <w:rsid w:val="001D3DA9"/>
    <w:pPr>
      <w:pBdr>
        <w:top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633">
    <w:name w:val="xl633"/>
    <w:basedOn w:val="Normale"/>
    <w:rsid w:val="001D3DA9"/>
    <w:pPr>
      <w:pBdr>
        <w:top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634">
    <w:name w:val="xl634"/>
    <w:basedOn w:val="Normale"/>
    <w:rsid w:val="001D3DA9"/>
    <w:pPr>
      <w:pBdr>
        <w:bottom w:val="single" w:sz="8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35">
    <w:name w:val="xl635"/>
    <w:basedOn w:val="Normale"/>
    <w:rsid w:val="001D3DA9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636">
    <w:name w:val="xl636"/>
    <w:basedOn w:val="Normale"/>
    <w:rsid w:val="001D3DA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637">
    <w:name w:val="xl637"/>
    <w:basedOn w:val="Normale"/>
    <w:rsid w:val="001D3DA9"/>
    <w:pPr>
      <w:pBdr>
        <w:top w:val="single" w:sz="4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638">
    <w:name w:val="xl638"/>
    <w:basedOn w:val="Normale"/>
    <w:rsid w:val="001D3DA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639">
    <w:name w:val="xl639"/>
    <w:basedOn w:val="Normale"/>
    <w:rsid w:val="001D3DA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40">
    <w:name w:val="xl640"/>
    <w:basedOn w:val="Normale"/>
    <w:rsid w:val="001D3DA9"/>
    <w:pPr>
      <w:pBdr>
        <w:bottom w:val="single" w:sz="8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41">
    <w:name w:val="xl641"/>
    <w:basedOn w:val="Normale"/>
    <w:rsid w:val="001D3DA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42">
    <w:name w:val="xl642"/>
    <w:basedOn w:val="Normale"/>
    <w:rsid w:val="001D3DA9"/>
    <w:pPr>
      <w:pBdr>
        <w:top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643">
    <w:name w:val="xl643"/>
    <w:basedOn w:val="Normale"/>
    <w:rsid w:val="001D3DA9"/>
    <w:pPr>
      <w:pBdr>
        <w:top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644">
    <w:name w:val="xl644"/>
    <w:basedOn w:val="Normale"/>
    <w:rsid w:val="001D3DA9"/>
    <w:pPr>
      <w:pBdr>
        <w:bottom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645">
    <w:name w:val="xl645"/>
    <w:basedOn w:val="Normale"/>
    <w:rsid w:val="001D3DA9"/>
    <w:pPr>
      <w:pBdr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646">
    <w:name w:val="xl646"/>
    <w:basedOn w:val="Normale"/>
    <w:rsid w:val="001D3DA9"/>
    <w:pPr>
      <w:pBdr>
        <w:left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47">
    <w:name w:val="xl647"/>
    <w:basedOn w:val="Normale"/>
    <w:rsid w:val="001D3DA9"/>
    <w:pPr>
      <w:pBdr>
        <w:lef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48">
    <w:name w:val="xl648"/>
    <w:basedOn w:val="Normale"/>
    <w:rsid w:val="001D3DA9"/>
    <w:pPr>
      <w:pBdr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49">
    <w:name w:val="xl649"/>
    <w:basedOn w:val="Normale"/>
    <w:rsid w:val="001D3DA9"/>
    <w:pPr>
      <w:pBdr>
        <w:left w:val="single" w:sz="4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50">
    <w:name w:val="xl650"/>
    <w:basedOn w:val="Normale"/>
    <w:rsid w:val="001D3DA9"/>
    <w:pPr>
      <w:pBdr>
        <w:right w:val="single" w:sz="4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arattereCarattere">
    <w:name w:val="Carattere Carattere"/>
    <w:rsid w:val="001D3DA9"/>
    <w:rPr>
      <w:rFonts w:ascii="Courier New" w:hAnsi="Courier New"/>
    </w:rPr>
  </w:style>
  <w:style w:type="table" w:customStyle="1" w:styleId="Grigliatabella6">
    <w:name w:val="Griglia tabella6"/>
    <w:basedOn w:val="Tabellanormale"/>
    <w:next w:val="Grigliatabella"/>
    <w:rsid w:val="001D3DA9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ghtGrid-Accent31">
    <w:name w:val="Light Grid - Accent 31"/>
    <w:basedOn w:val="Normale"/>
    <w:rsid w:val="001D3DA9"/>
    <w:pPr>
      <w:ind w:left="708"/>
    </w:pPr>
    <w:rPr>
      <w:rFonts w:ascii="Times New Roman" w:eastAsia="Times New Roman" w:hAnsi="Times New Roman"/>
      <w:sz w:val="20"/>
      <w:szCs w:val="20"/>
      <w:lang w:eastAsia="it-IT"/>
    </w:rPr>
  </w:style>
  <w:style w:type="paragraph" w:customStyle="1" w:styleId="titolo0">
    <w:name w:val="titolo"/>
    <w:basedOn w:val="Normale"/>
    <w:rsid w:val="001D3DA9"/>
    <w:pPr>
      <w:tabs>
        <w:tab w:val="left" w:pos="3119"/>
        <w:tab w:val="left" w:pos="4678"/>
        <w:tab w:val="left" w:pos="4962"/>
      </w:tabs>
      <w:overflowPunct w:val="0"/>
      <w:autoSpaceDE w:val="0"/>
      <w:autoSpaceDN w:val="0"/>
      <w:adjustRightInd w:val="0"/>
      <w:spacing w:after="1200"/>
      <w:ind w:left="357" w:hanging="357"/>
      <w:jc w:val="center"/>
      <w:textAlignment w:val="baseline"/>
    </w:pPr>
    <w:rPr>
      <w:rFonts w:ascii="Times New Roman" w:eastAsia="Times New Roman" w:hAnsi="Times New Roman"/>
      <w:b/>
      <w:bCs/>
      <w:i/>
      <w:iCs/>
      <w:lang w:eastAsia="it-IT"/>
    </w:rPr>
  </w:style>
  <w:style w:type="paragraph" w:customStyle="1" w:styleId="puntato">
    <w:name w:val="puntato"/>
    <w:basedOn w:val="Normale"/>
    <w:link w:val="puntatoCarattere"/>
    <w:rsid w:val="001D3DA9"/>
    <w:pPr>
      <w:spacing w:line="36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puntatoCarattere">
    <w:name w:val="puntato Carattere"/>
    <w:link w:val="puntato"/>
    <w:locked/>
    <w:rsid w:val="001D3DA9"/>
    <w:rPr>
      <w:rFonts w:ascii="Times New Roman" w:eastAsia="Times New Roman" w:hAnsi="Times New Roman"/>
      <w:sz w:val="24"/>
      <w:szCs w:val="24"/>
    </w:rPr>
  </w:style>
  <w:style w:type="paragraph" w:customStyle="1" w:styleId="Buste">
    <w:name w:val="Buste"/>
    <w:basedOn w:val="Normale"/>
    <w:rsid w:val="001D3DA9"/>
    <w:pPr>
      <w:spacing w:before="120" w:after="120" w:line="36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BodyText21">
    <w:name w:val="Body Text 21"/>
    <w:basedOn w:val="Normale"/>
    <w:rsid w:val="001D3DA9"/>
    <w:pPr>
      <w:jc w:val="both"/>
    </w:pPr>
    <w:rPr>
      <w:rFonts w:ascii="Arial" w:eastAsia="Times New Roman" w:hAnsi="Arial"/>
      <w:sz w:val="24"/>
      <w:szCs w:val="20"/>
      <w:lang w:eastAsia="it-IT"/>
    </w:rPr>
  </w:style>
  <w:style w:type="paragraph" w:customStyle="1" w:styleId="Corpodeltesto21">
    <w:name w:val="Corpo del testo 21"/>
    <w:basedOn w:val="Normale"/>
    <w:rsid w:val="001D3DA9"/>
    <w:pPr>
      <w:ind w:left="-851"/>
      <w:jc w:val="both"/>
    </w:pPr>
    <w:rPr>
      <w:rFonts w:ascii="Arial" w:eastAsia="Times New Roman" w:hAnsi="Arial"/>
      <w:sz w:val="28"/>
      <w:szCs w:val="20"/>
      <w:lang w:eastAsia="it-IT"/>
    </w:rPr>
  </w:style>
  <w:style w:type="paragraph" w:customStyle="1" w:styleId="MediumList2-Accent21">
    <w:name w:val="Medium List 2 - Accent 21"/>
    <w:hidden/>
    <w:rsid w:val="001D3DA9"/>
    <w:rPr>
      <w:rFonts w:ascii="Times New Roman" w:eastAsia="Times New Roman" w:hAnsi="Times New Roman"/>
    </w:rPr>
  </w:style>
  <w:style w:type="paragraph" w:customStyle="1" w:styleId="ListParagraph2">
    <w:name w:val="List Paragraph2"/>
    <w:basedOn w:val="Normale"/>
    <w:link w:val="ListParagraphChar"/>
    <w:rsid w:val="001D3DA9"/>
    <w:pPr>
      <w:spacing w:after="200" w:line="276" w:lineRule="auto"/>
      <w:ind w:left="720"/>
    </w:pPr>
    <w:rPr>
      <w:rFonts w:eastAsia="Times New Roman"/>
    </w:rPr>
  </w:style>
  <w:style w:type="paragraph" w:customStyle="1" w:styleId="Grigliachiara-Colore31">
    <w:name w:val="Griglia chiara - Colore 31"/>
    <w:basedOn w:val="Normale"/>
    <w:rsid w:val="001D3DA9"/>
    <w:pPr>
      <w:ind w:left="708"/>
    </w:pPr>
    <w:rPr>
      <w:rFonts w:ascii="Times New Roman" w:eastAsia="Times New Roman" w:hAnsi="Times New Roman"/>
      <w:sz w:val="20"/>
      <w:szCs w:val="20"/>
      <w:lang w:eastAsia="it-IT"/>
    </w:rPr>
  </w:style>
  <w:style w:type="paragraph" w:customStyle="1" w:styleId="Elencomedio2-Colore21">
    <w:name w:val="Elenco medio 2 - Colore 21"/>
    <w:hidden/>
    <w:rsid w:val="001D3DA9"/>
    <w:rPr>
      <w:rFonts w:ascii="Times New Roman" w:eastAsia="Times New Roman" w:hAnsi="Times New Roman"/>
    </w:rPr>
  </w:style>
  <w:style w:type="paragraph" w:customStyle="1" w:styleId="Corpodeltesto1">
    <w:name w:val="Corpo del testo 1"/>
    <w:basedOn w:val="Normale"/>
    <w:link w:val="Corpodeltesto1Carattere"/>
    <w:rsid w:val="001D3DA9"/>
    <w:pPr>
      <w:spacing w:line="360" w:lineRule="auto"/>
      <w:jc w:val="both"/>
    </w:pPr>
    <w:rPr>
      <w:rFonts w:ascii="Helvetica" w:eastAsia="Times New Roman" w:hAnsi="Helvetica"/>
      <w:sz w:val="20"/>
      <w:szCs w:val="20"/>
      <w:lang w:eastAsia="it-IT"/>
    </w:rPr>
  </w:style>
  <w:style w:type="character" w:customStyle="1" w:styleId="StileTitolo1Helvetica18ptNonGrassettoArancioneAllineCarattere">
    <w:name w:val="Stile Titolo 1 + Helvetica 18 pt Non Grassetto Arancione Alline... Carattere"/>
    <w:link w:val="StileTitolo1Helvetica18ptNonGrassettoArancioneAlline"/>
    <w:locked/>
    <w:rsid w:val="001D3DA9"/>
    <w:rPr>
      <w:rFonts w:ascii="Arial" w:hAnsi="Arial"/>
      <w:b/>
      <w:bCs/>
      <w:color w:val="FF6600"/>
      <w:kern w:val="32"/>
      <w:sz w:val="36"/>
      <w:szCs w:val="36"/>
    </w:rPr>
  </w:style>
  <w:style w:type="paragraph" w:customStyle="1" w:styleId="Indice">
    <w:name w:val="Indice"/>
    <w:basedOn w:val="Sommario1"/>
    <w:autoRedefine/>
    <w:rsid w:val="001D3DA9"/>
    <w:pPr>
      <w:tabs>
        <w:tab w:val="clear" w:pos="284"/>
        <w:tab w:val="clear" w:pos="9629"/>
        <w:tab w:val="left" w:pos="0"/>
        <w:tab w:val="left" w:pos="180"/>
        <w:tab w:val="left" w:pos="360"/>
        <w:tab w:val="right" w:leader="dot" w:pos="9720"/>
      </w:tabs>
      <w:spacing w:line="240" w:lineRule="auto"/>
      <w:ind w:right="638"/>
      <w:jc w:val="center"/>
      <w:outlineLvl w:val="0"/>
    </w:pPr>
    <w:rPr>
      <w:rFonts w:ascii="Times New Roman" w:hAnsi="Times New Roman"/>
      <w:color w:val="FF6600"/>
      <w:sz w:val="36"/>
      <w:szCs w:val="36"/>
      <w:lang w:eastAsia="it-IT"/>
    </w:rPr>
  </w:style>
  <w:style w:type="paragraph" w:customStyle="1" w:styleId="StileTitolo1Helvetica18ptNonGrassettoArancioneAlline">
    <w:name w:val="Stile Titolo 1 + Helvetica 18 pt Non Grassetto Arancione Alline..."/>
    <w:basedOn w:val="Titolo1"/>
    <w:next w:val="Corpodeltesto1"/>
    <w:link w:val="StileTitolo1Helvetica18ptNonGrassettoArancioneAllineCarattere"/>
    <w:autoRedefine/>
    <w:rsid w:val="001D3DA9"/>
    <w:pPr>
      <w:keepLines w:val="0"/>
      <w:pageBreakBefore/>
      <w:numPr>
        <w:numId w:val="6"/>
      </w:numPr>
      <w:spacing w:before="240" w:beforeAutospacing="0" w:after="60" w:afterAutospacing="0" w:line="360" w:lineRule="auto"/>
      <w:ind w:left="431" w:right="1179" w:hanging="431"/>
      <w:jc w:val="left"/>
    </w:pPr>
    <w:rPr>
      <w:rFonts w:ascii="Arial" w:hAnsi="Arial"/>
      <w:color w:val="FF6600"/>
      <w:kern w:val="32"/>
      <w:sz w:val="36"/>
      <w:szCs w:val="36"/>
      <w:lang w:val="it-IT" w:eastAsia="it-IT"/>
    </w:rPr>
  </w:style>
  <w:style w:type="paragraph" w:styleId="Sommario4">
    <w:name w:val="toc 4"/>
    <w:basedOn w:val="Normale"/>
    <w:next w:val="Normale"/>
    <w:autoRedefine/>
    <w:uiPriority w:val="1"/>
    <w:qFormat/>
    <w:rsid w:val="001D3DA9"/>
    <w:pPr>
      <w:tabs>
        <w:tab w:val="left" w:pos="1440"/>
        <w:tab w:val="right" w:leader="dot" w:pos="9720"/>
      </w:tabs>
      <w:ind w:left="900" w:right="638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StileTitolo1CenturyGothic">
    <w:name w:val="Stile Titolo 1 + Century Gothic"/>
    <w:basedOn w:val="Titolo1"/>
    <w:rsid w:val="001D3DA9"/>
    <w:pPr>
      <w:keepLines w:val="0"/>
      <w:pageBreakBefore/>
      <w:numPr>
        <w:numId w:val="8"/>
      </w:numPr>
      <w:spacing w:before="240" w:beforeAutospacing="0" w:after="60" w:afterAutospacing="0" w:line="240" w:lineRule="auto"/>
      <w:jc w:val="both"/>
    </w:pPr>
    <w:rPr>
      <w:rFonts w:ascii="Century Gothic" w:eastAsia="Times New Roman" w:hAnsi="Century Gothic" w:cs="Century Gothic"/>
      <w:color w:val="0000FF"/>
      <w:kern w:val="32"/>
      <w:sz w:val="32"/>
      <w:szCs w:val="32"/>
      <w:lang w:val="it-IT" w:eastAsia="it-IT"/>
    </w:rPr>
  </w:style>
  <w:style w:type="character" w:customStyle="1" w:styleId="StileCenturyGothicCorsivoBlu">
    <w:name w:val="Stile Century Gothic Corsivo Blu"/>
    <w:rsid w:val="001D3DA9"/>
    <w:rPr>
      <w:rFonts w:ascii="Century Gothic" w:hAnsi="Century Gothic"/>
      <w:i/>
    </w:rPr>
  </w:style>
  <w:style w:type="character" w:customStyle="1" w:styleId="Corpodeltesto1Carattere">
    <w:name w:val="Corpo del testo 1 Carattere"/>
    <w:link w:val="Corpodeltesto1"/>
    <w:locked/>
    <w:rsid w:val="001D3DA9"/>
    <w:rPr>
      <w:rFonts w:ascii="Helvetica" w:eastAsia="Times New Roman" w:hAnsi="Helvetica"/>
    </w:rPr>
  </w:style>
  <w:style w:type="character" w:customStyle="1" w:styleId="CarattereCarattere6">
    <w:name w:val="Carattere Carattere6"/>
    <w:rsid w:val="001D3DA9"/>
    <w:rPr>
      <w:rFonts w:ascii="Arial" w:hAnsi="Arial"/>
      <w:b/>
      <w:kern w:val="32"/>
      <w:sz w:val="32"/>
      <w:lang w:val="it-IT" w:eastAsia="it-IT"/>
    </w:rPr>
  </w:style>
  <w:style w:type="paragraph" w:customStyle="1" w:styleId="art-comma">
    <w:name w:val="art-comma"/>
    <w:basedOn w:val="Normale"/>
    <w:rsid w:val="001D3DA9"/>
    <w:pPr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Stile">
    <w:name w:val="Stile"/>
    <w:basedOn w:val="Normale"/>
    <w:rsid w:val="001D3DA9"/>
    <w:pPr>
      <w:spacing w:after="160" w:line="240" w:lineRule="exact"/>
      <w:jc w:val="both"/>
    </w:pPr>
    <w:rPr>
      <w:rFonts w:ascii="Arial" w:eastAsia="Times New Roman" w:hAnsi="Arial" w:cs="Arial"/>
      <w:sz w:val="24"/>
      <w:szCs w:val="24"/>
      <w:lang w:val="en-US"/>
    </w:rPr>
  </w:style>
  <w:style w:type="table" w:styleId="Tabellaacolori1">
    <w:name w:val="Table Colorful 1"/>
    <w:basedOn w:val="Tabellanormale"/>
    <w:rsid w:val="001D3DA9"/>
    <w:rPr>
      <w:rFonts w:ascii="Times New Roman" w:eastAsia="Times New Roman" w:hAnsi="Times New Roman"/>
      <w:color w:val="FFFFFF"/>
    </w:rPr>
    <w:tblPr>
      <w:tblInd w:w="0" w:type="nil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rsid w:val="001D3DA9"/>
    <w:rPr>
      <w:rFonts w:ascii="Times New Roman" w:eastAsia="Times New Roman" w:hAnsi="Times New Roman"/>
    </w:rPr>
    <w:tblPr>
      <w:tblInd w:w="0" w:type="nil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acolori2">
    <w:name w:val="Table Colorful 2"/>
    <w:basedOn w:val="Tabellanormale"/>
    <w:rsid w:val="001D3DA9"/>
    <w:rPr>
      <w:rFonts w:ascii="Times New Roman" w:eastAsia="Times New Roman" w:hAnsi="Times New Roman"/>
    </w:rPr>
    <w:tblPr>
      <w:tblInd w:w="0" w:type="nil"/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istParagraph1">
    <w:name w:val="List Paragraph1"/>
    <w:basedOn w:val="Normale"/>
    <w:rsid w:val="001D3DA9"/>
    <w:pPr>
      <w:ind w:left="708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Revision1">
    <w:name w:val="Revision1"/>
    <w:hidden/>
    <w:semiHidden/>
    <w:rsid w:val="001D3DA9"/>
    <w:rPr>
      <w:rFonts w:ascii="Times New Roman" w:eastAsia="Times New Roman" w:hAnsi="Times New Roman"/>
      <w:sz w:val="24"/>
      <w:szCs w:val="24"/>
    </w:rPr>
  </w:style>
  <w:style w:type="paragraph" w:customStyle="1" w:styleId="TOCHeading1">
    <w:name w:val="TOC Heading1"/>
    <w:basedOn w:val="Titolo1"/>
    <w:next w:val="Normale"/>
    <w:rsid w:val="001D3DA9"/>
    <w:pPr>
      <w:spacing w:before="480" w:beforeAutospacing="0" w:after="0" w:afterAutospacing="0"/>
      <w:jc w:val="left"/>
      <w:outlineLvl w:val="9"/>
    </w:pPr>
    <w:rPr>
      <w:rFonts w:ascii="Cambria" w:eastAsia="Times New Roman" w:hAnsi="Cambria" w:cs="Cambria"/>
      <w:color w:val="365F91"/>
      <w:lang w:val="it-IT" w:eastAsia="en-US"/>
    </w:rPr>
  </w:style>
  <w:style w:type="paragraph" w:customStyle="1" w:styleId="CM53">
    <w:name w:val="CM53"/>
    <w:basedOn w:val="Normale"/>
    <w:next w:val="Normale"/>
    <w:rsid w:val="001D3DA9"/>
    <w:pPr>
      <w:widowControl w:val="0"/>
      <w:autoSpaceDE w:val="0"/>
      <w:autoSpaceDN w:val="0"/>
      <w:adjustRightInd w:val="0"/>
      <w:spacing w:after="223"/>
    </w:pPr>
    <w:rPr>
      <w:rFonts w:ascii="Book Antiqua" w:eastAsia="Times New Roman" w:hAnsi="Book Antiqua" w:cs="Book Antiqua"/>
      <w:sz w:val="24"/>
      <w:szCs w:val="24"/>
      <w:lang w:eastAsia="it-IT"/>
    </w:rPr>
  </w:style>
  <w:style w:type="paragraph" w:customStyle="1" w:styleId="StyleLeft282cmFirstline035cm">
    <w:name w:val="Style Left:  282 cm First line:  035 cm"/>
    <w:basedOn w:val="Normale"/>
    <w:rsid w:val="001D3DA9"/>
    <w:pPr>
      <w:spacing w:line="312" w:lineRule="auto"/>
      <w:ind w:left="1599" w:firstLine="198"/>
      <w:jc w:val="both"/>
    </w:pPr>
    <w:rPr>
      <w:rFonts w:ascii="Verdana" w:eastAsia="Times New Roman" w:hAnsi="Verdana" w:cs="Verdana"/>
      <w:sz w:val="18"/>
      <w:szCs w:val="18"/>
      <w:lang w:eastAsia="it-IT"/>
    </w:rPr>
  </w:style>
  <w:style w:type="paragraph" w:customStyle="1" w:styleId="CarattereCarattere1CharChar">
    <w:name w:val="Carattere Carattere1 Char Char"/>
    <w:basedOn w:val="Normale"/>
    <w:rsid w:val="001D3DA9"/>
    <w:pPr>
      <w:spacing w:after="160"/>
    </w:pPr>
    <w:rPr>
      <w:rFonts w:ascii="Verdana" w:eastAsia="Times New Roman" w:hAnsi="Verdana" w:cs="Verdana"/>
      <w:sz w:val="24"/>
      <w:szCs w:val="24"/>
      <w:lang w:val="en-US"/>
    </w:rPr>
  </w:style>
  <w:style w:type="paragraph" w:styleId="Sommario5">
    <w:name w:val="toc 5"/>
    <w:basedOn w:val="Normale"/>
    <w:next w:val="Normale"/>
    <w:autoRedefine/>
    <w:uiPriority w:val="1"/>
    <w:qFormat/>
    <w:rsid w:val="001D3DA9"/>
    <w:pPr>
      <w:tabs>
        <w:tab w:val="right" w:leader="dot" w:pos="9720"/>
      </w:tabs>
      <w:ind w:left="960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mmario6">
    <w:name w:val="toc 6"/>
    <w:basedOn w:val="Normale"/>
    <w:next w:val="Normale"/>
    <w:autoRedefine/>
    <w:uiPriority w:val="39"/>
    <w:rsid w:val="001D3DA9"/>
    <w:pPr>
      <w:ind w:left="1200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mmario7">
    <w:name w:val="toc 7"/>
    <w:basedOn w:val="Normale"/>
    <w:next w:val="Normale"/>
    <w:autoRedefine/>
    <w:uiPriority w:val="39"/>
    <w:rsid w:val="001D3DA9"/>
    <w:pPr>
      <w:ind w:left="1440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mmario8">
    <w:name w:val="toc 8"/>
    <w:basedOn w:val="Normale"/>
    <w:next w:val="Normale"/>
    <w:autoRedefine/>
    <w:uiPriority w:val="39"/>
    <w:rsid w:val="001D3DA9"/>
    <w:pPr>
      <w:ind w:left="1680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mmario9">
    <w:name w:val="toc 9"/>
    <w:basedOn w:val="Normale"/>
    <w:next w:val="Normale"/>
    <w:autoRedefine/>
    <w:uiPriority w:val="39"/>
    <w:rsid w:val="001D3DA9"/>
    <w:pPr>
      <w:ind w:left="1920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MacchinadascrivereHTML">
    <w:name w:val="HTML Typewriter"/>
    <w:rsid w:val="001D3DA9"/>
    <w:rPr>
      <w:rFonts w:ascii="Courier New" w:hAnsi="Courier New"/>
      <w:sz w:val="20"/>
    </w:rPr>
  </w:style>
  <w:style w:type="paragraph" w:customStyle="1" w:styleId="Revision2">
    <w:name w:val="Revision2"/>
    <w:hidden/>
    <w:semiHidden/>
    <w:rsid w:val="001D3DA9"/>
    <w:rPr>
      <w:rFonts w:eastAsia="Times New Roman"/>
      <w:sz w:val="22"/>
      <w:szCs w:val="22"/>
      <w:lang w:eastAsia="en-US"/>
    </w:rPr>
  </w:style>
  <w:style w:type="character" w:customStyle="1" w:styleId="ListParagraphChar">
    <w:name w:val="List Paragraph Char"/>
    <w:link w:val="ListParagraph2"/>
    <w:locked/>
    <w:rsid w:val="001D3DA9"/>
    <w:rPr>
      <w:rFonts w:eastAsia="Times New Roman"/>
      <w:sz w:val="22"/>
      <w:szCs w:val="22"/>
      <w:lang w:eastAsia="en-US"/>
    </w:rPr>
  </w:style>
  <w:style w:type="paragraph" w:styleId="Puntoelenco">
    <w:name w:val="List Bullet"/>
    <w:basedOn w:val="Normale"/>
    <w:semiHidden/>
    <w:rsid w:val="001D3DA9"/>
    <w:pPr>
      <w:numPr>
        <w:numId w:val="10"/>
      </w:numPr>
    </w:pPr>
    <w:rPr>
      <w:rFonts w:ascii="Times New Roman" w:eastAsia="Times New Roman" w:hAnsi="Times New Roman"/>
      <w:sz w:val="20"/>
      <w:szCs w:val="20"/>
      <w:lang w:eastAsia="it-IT"/>
    </w:rPr>
  </w:style>
  <w:style w:type="numbering" w:customStyle="1" w:styleId="Stile11">
    <w:name w:val="Stile11"/>
    <w:rsid w:val="001D3DA9"/>
    <w:pPr>
      <w:numPr>
        <w:numId w:val="7"/>
      </w:numPr>
    </w:pPr>
  </w:style>
  <w:style w:type="numbering" w:customStyle="1" w:styleId="Puntoelenco1">
    <w:name w:val="Punto elenco 1"/>
    <w:rsid w:val="001D3DA9"/>
    <w:pPr>
      <w:numPr>
        <w:numId w:val="9"/>
      </w:numPr>
    </w:pPr>
  </w:style>
  <w:style w:type="paragraph" w:customStyle="1" w:styleId="Elencochiaro-Colore31">
    <w:name w:val="Elenco chiaro - Colore 31"/>
    <w:hidden/>
    <w:uiPriority w:val="99"/>
    <w:semiHidden/>
    <w:rsid w:val="001D3DA9"/>
    <w:rPr>
      <w:rFonts w:ascii="Times New Roman" w:eastAsia="Times New Roman" w:hAnsi="Times New Roman"/>
    </w:rPr>
  </w:style>
  <w:style w:type="paragraph" w:customStyle="1" w:styleId="Grigliachiara-Colore32">
    <w:name w:val="Griglia chiara - Colore 32"/>
    <w:basedOn w:val="Normale"/>
    <w:link w:val="Grigliachiara-Colore3Carattere"/>
    <w:uiPriority w:val="34"/>
    <w:qFormat/>
    <w:rsid w:val="001D3DA9"/>
    <w:pPr>
      <w:spacing w:after="200" w:line="276" w:lineRule="auto"/>
      <w:ind w:left="720"/>
      <w:contextualSpacing/>
    </w:pPr>
  </w:style>
  <w:style w:type="character" w:customStyle="1" w:styleId="Grigliachiara-Colore3Carattere">
    <w:name w:val="Griglia chiara - Colore 3 Carattere"/>
    <w:link w:val="Grigliachiara-Colore32"/>
    <w:uiPriority w:val="34"/>
    <w:rsid w:val="001D3DA9"/>
    <w:rPr>
      <w:sz w:val="22"/>
      <w:szCs w:val="22"/>
      <w:lang w:eastAsia="en-US"/>
    </w:rPr>
  </w:style>
  <w:style w:type="character" w:customStyle="1" w:styleId="Heading3Char">
    <w:name w:val="Heading 3 Char"/>
    <w:locked/>
    <w:rsid w:val="001D3DA9"/>
    <w:rPr>
      <w:sz w:val="24"/>
    </w:rPr>
  </w:style>
  <w:style w:type="character" w:customStyle="1" w:styleId="apple-style-span">
    <w:name w:val="apple-style-span"/>
    <w:rsid w:val="001D3DA9"/>
  </w:style>
  <w:style w:type="paragraph" w:customStyle="1" w:styleId="ListParagraph3">
    <w:name w:val="List Paragraph3"/>
    <w:basedOn w:val="Normale"/>
    <w:rsid w:val="001D3DA9"/>
    <w:pPr>
      <w:spacing w:after="200" w:line="276" w:lineRule="auto"/>
      <w:ind w:left="720"/>
    </w:pPr>
    <w:rPr>
      <w:rFonts w:eastAsia="Times New Roman"/>
    </w:rPr>
  </w:style>
  <w:style w:type="paragraph" w:customStyle="1" w:styleId="Elencomedio2-Colore22">
    <w:name w:val="Elenco medio 2 - Colore 22"/>
    <w:hidden/>
    <w:uiPriority w:val="99"/>
    <w:semiHidden/>
    <w:rsid w:val="001D3DA9"/>
    <w:rPr>
      <w:rFonts w:ascii="Times New Roman" w:eastAsia="Times New Roman" w:hAnsi="Times New Roman"/>
    </w:rPr>
  </w:style>
  <w:style w:type="paragraph" w:customStyle="1" w:styleId="Tabellagriglia5scura-colore11">
    <w:name w:val="Tabella griglia 5 scura - colore 11"/>
    <w:basedOn w:val="Titolo1"/>
    <w:next w:val="Normale"/>
    <w:uiPriority w:val="39"/>
    <w:unhideWhenUsed/>
    <w:qFormat/>
    <w:rsid w:val="001D3DA9"/>
    <w:pPr>
      <w:jc w:val="left"/>
      <w:outlineLvl w:val="9"/>
    </w:pPr>
    <w:rPr>
      <w:rFonts w:eastAsia="Times New Roman"/>
      <w:lang w:val="it-IT" w:eastAsia="it-IT"/>
    </w:rPr>
  </w:style>
  <w:style w:type="numbering" w:customStyle="1" w:styleId="Nessunelenco12">
    <w:name w:val="Nessun elenco12"/>
    <w:next w:val="Nessunelenco"/>
    <w:uiPriority w:val="99"/>
    <w:semiHidden/>
    <w:unhideWhenUsed/>
    <w:rsid w:val="001D3DA9"/>
  </w:style>
  <w:style w:type="table" w:customStyle="1" w:styleId="Grigliatabella12">
    <w:name w:val="Griglia tabella12"/>
    <w:basedOn w:val="Tabellanormale"/>
    <w:next w:val="Grigliatabella"/>
    <w:rsid w:val="001D3DA9"/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2">
    <w:name w:val="Griglia tabella112"/>
    <w:basedOn w:val="Tabellanormale"/>
    <w:next w:val="Grigliatabella"/>
    <w:uiPriority w:val="59"/>
    <w:rsid w:val="001D3DA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locked/>
    <w:rsid w:val="001D3DA9"/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fondomedio1-Colore11">
    <w:name w:val="Sfondo medio 1 - Colore 11"/>
    <w:uiPriority w:val="1"/>
    <w:qFormat/>
    <w:rsid w:val="001D3DA9"/>
    <w:pPr>
      <w:jc w:val="both"/>
    </w:pPr>
    <w:rPr>
      <w:rFonts w:eastAsia="Times New Roman"/>
      <w:sz w:val="22"/>
      <w:szCs w:val="22"/>
      <w:lang w:eastAsia="en-US"/>
    </w:rPr>
  </w:style>
  <w:style w:type="numbering" w:customStyle="1" w:styleId="Stile21">
    <w:name w:val="Stile21"/>
    <w:uiPriority w:val="99"/>
    <w:rsid w:val="001D3DA9"/>
    <w:pPr>
      <w:numPr>
        <w:numId w:val="5"/>
      </w:numPr>
    </w:pPr>
  </w:style>
  <w:style w:type="character" w:customStyle="1" w:styleId="Grigliachiara-Colore11">
    <w:name w:val="Griglia chiara - Colore 11"/>
    <w:uiPriority w:val="99"/>
    <w:semiHidden/>
    <w:rsid w:val="001D3DA9"/>
    <w:rPr>
      <w:color w:val="808080"/>
    </w:rPr>
  </w:style>
  <w:style w:type="paragraph" w:customStyle="1" w:styleId="Sfondoacolori-Colore110">
    <w:name w:val="Sfondo a colori - Colore 11"/>
    <w:hidden/>
    <w:uiPriority w:val="71"/>
    <w:rsid w:val="001D3DA9"/>
    <w:rPr>
      <w:rFonts w:ascii="Times New Roman" w:eastAsia="Times New Roman" w:hAnsi="Times New Roman"/>
    </w:rPr>
  </w:style>
  <w:style w:type="paragraph" w:customStyle="1" w:styleId="msonormal0">
    <w:name w:val="msonormal"/>
    <w:basedOn w:val="Normale"/>
    <w:rsid w:val="006942E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TableParagraph">
    <w:name w:val="Table Paragraph"/>
    <w:basedOn w:val="Normale"/>
    <w:uiPriority w:val="1"/>
    <w:qFormat/>
    <w:rsid w:val="006942E3"/>
    <w:pPr>
      <w:widowControl w:val="0"/>
      <w:autoSpaceDE w:val="0"/>
      <w:autoSpaceDN w:val="0"/>
    </w:pPr>
    <w:rPr>
      <w:rFonts w:cs="Calibri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7F5D0B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6">
    <w:name w:val="Nessun elenco6"/>
    <w:next w:val="Nessunelenco"/>
    <w:uiPriority w:val="99"/>
    <w:semiHidden/>
    <w:unhideWhenUsed/>
    <w:rsid w:val="009B4D89"/>
  </w:style>
  <w:style w:type="table" w:customStyle="1" w:styleId="Grigliatabella7">
    <w:name w:val="Griglia tabella7"/>
    <w:basedOn w:val="Tabellanormale"/>
    <w:next w:val="Grigliatabella"/>
    <w:uiPriority w:val="59"/>
    <w:rsid w:val="009B4D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F145E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styleId="Menzionenonrisolta">
    <w:name w:val="Unresolved Mention"/>
    <w:basedOn w:val="Carpredefinitoparagrafo"/>
    <w:uiPriority w:val="99"/>
    <w:semiHidden/>
    <w:unhideWhenUsed/>
    <w:rsid w:val="006957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7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7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8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2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05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2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5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5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38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2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5984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15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134511">
                                  <w:marLeft w:val="207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6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106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871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0480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749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8102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1639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42911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2255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8240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26924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64959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1637900">
                                                                          <w:marLeft w:val="207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5457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6397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1981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6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gnano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546A6-0A10-4528-9AD6-3EEABE076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5246</Words>
  <Characters>29904</Characters>
  <Application>Microsoft Office Word</Application>
  <DocSecurity>0</DocSecurity>
  <Lines>249</Lines>
  <Paragraphs>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DISCIPLINARE DI GARA</vt:lpstr>
    </vt:vector>
  </TitlesOfParts>
  <Company>Hewlett-Packard Company</Company>
  <LinksUpToDate>false</LinksUpToDate>
  <CharactersWithSpaces>35080</CharactersWithSpaces>
  <SharedDoc>false</SharedDoc>
  <HLinks>
    <vt:vector size="378" baseType="variant">
      <vt:variant>
        <vt:i4>991249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_AGGIUDICAZIONE_DELL’APPALTO,_STIPULA</vt:lpwstr>
      </vt:variant>
      <vt:variant>
        <vt:i4>7471203</vt:i4>
      </vt:variant>
      <vt:variant>
        <vt:i4>351</vt:i4>
      </vt:variant>
      <vt:variant>
        <vt:i4>0</vt:i4>
      </vt:variant>
      <vt:variant>
        <vt:i4>5</vt:i4>
      </vt:variant>
      <vt:variant>
        <vt:lpwstr>http://www.aslroma6.it/</vt:lpwstr>
      </vt:variant>
      <vt:variant>
        <vt:lpwstr/>
      </vt:variant>
      <vt:variant>
        <vt:i4>1048588</vt:i4>
      </vt:variant>
      <vt:variant>
        <vt:i4>348</vt:i4>
      </vt:variant>
      <vt:variant>
        <vt:i4>0</vt:i4>
      </vt:variant>
      <vt:variant>
        <vt:i4>5</vt:i4>
      </vt:variant>
      <vt:variant>
        <vt:lpwstr>https://stella.regione.lazio.it/portale/</vt:lpwstr>
      </vt:variant>
      <vt:variant>
        <vt:lpwstr/>
      </vt:variant>
      <vt:variant>
        <vt:i4>1048591</vt:i4>
      </vt:variant>
      <vt:variant>
        <vt:i4>330</vt:i4>
      </vt:variant>
      <vt:variant>
        <vt:i4>0</vt:i4>
      </vt:variant>
      <vt:variant>
        <vt:i4>5</vt:i4>
      </vt:variant>
      <vt:variant>
        <vt:lpwstr>http://www.regione.lazio.it/rl/centraleacquisti/manuali-e-guide/</vt:lpwstr>
      </vt:variant>
      <vt:variant>
        <vt:lpwstr/>
      </vt:variant>
      <vt:variant>
        <vt:i4>1048591</vt:i4>
      </vt:variant>
      <vt:variant>
        <vt:i4>327</vt:i4>
      </vt:variant>
      <vt:variant>
        <vt:i4>0</vt:i4>
      </vt:variant>
      <vt:variant>
        <vt:i4>5</vt:i4>
      </vt:variant>
      <vt:variant>
        <vt:lpwstr>http://www.regione.lazio.it/rl/centraleacquisti/manuali-e-guide/</vt:lpwstr>
      </vt:variant>
      <vt:variant>
        <vt:lpwstr/>
      </vt:variant>
      <vt:variant>
        <vt:i4>1048588</vt:i4>
      </vt:variant>
      <vt:variant>
        <vt:i4>324</vt:i4>
      </vt:variant>
      <vt:variant>
        <vt:i4>0</vt:i4>
      </vt:variant>
      <vt:variant>
        <vt:i4>5</vt:i4>
      </vt:variant>
      <vt:variant>
        <vt:lpwstr>https://stella.regione.lazio.it/Portale/</vt:lpwstr>
      </vt:variant>
      <vt:variant>
        <vt:lpwstr/>
      </vt:variant>
      <vt:variant>
        <vt:i4>1048588</vt:i4>
      </vt:variant>
      <vt:variant>
        <vt:i4>321</vt:i4>
      </vt:variant>
      <vt:variant>
        <vt:i4>0</vt:i4>
      </vt:variant>
      <vt:variant>
        <vt:i4>5</vt:i4>
      </vt:variant>
      <vt:variant>
        <vt:lpwstr>https://stella.regione.lazio.it/Portale/</vt:lpwstr>
      </vt:variant>
      <vt:variant>
        <vt:lpwstr/>
      </vt:variant>
      <vt:variant>
        <vt:i4>7471203</vt:i4>
      </vt:variant>
      <vt:variant>
        <vt:i4>318</vt:i4>
      </vt:variant>
      <vt:variant>
        <vt:i4>0</vt:i4>
      </vt:variant>
      <vt:variant>
        <vt:i4>5</vt:i4>
      </vt:variant>
      <vt:variant>
        <vt:lpwstr>http://www.aslroma6.it/</vt:lpwstr>
      </vt:variant>
      <vt:variant>
        <vt:lpwstr/>
      </vt:variant>
      <vt:variant>
        <vt:i4>1048588</vt:i4>
      </vt:variant>
      <vt:variant>
        <vt:i4>315</vt:i4>
      </vt:variant>
      <vt:variant>
        <vt:i4>0</vt:i4>
      </vt:variant>
      <vt:variant>
        <vt:i4>5</vt:i4>
      </vt:variant>
      <vt:variant>
        <vt:lpwstr>https://stella.regione.lazio.it/portale/</vt:lpwstr>
      </vt:variant>
      <vt:variant>
        <vt:lpwstr/>
      </vt:variant>
      <vt:variant>
        <vt:i4>1048591</vt:i4>
      </vt:variant>
      <vt:variant>
        <vt:i4>312</vt:i4>
      </vt:variant>
      <vt:variant>
        <vt:i4>0</vt:i4>
      </vt:variant>
      <vt:variant>
        <vt:i4>5</vt:i4>
      </vt:variant>
      <vt:variant>
        <vt:lpwstr>http://www.regione.lazio.it/rl/centraleacquisti/manuali-e-guide/</vt:lpwstr>
      </vt:variant>
      <vt:variant>
        <vt:lpwstr/>
      </vt:variant>
      <vt:variant>
        <vt:i4>2228226</vt:i4>
      </vt:variant>
      <vt:variant>
        <vt:i4>309</vt:i4>
      </vt:variant>
      <vt:variant>
        <vt:i4>0</vt:i4>
      </vt:variant>
      <vt:variant>
        <vt:i4>5</vt:i4>
      </vt:variant>
      <vt:variant>
        <vt:lpwstr>mailto:supporto.stella@regione.lazio.it</vt:lpwstr>
      </vt:variant>
      <vt:variant>
        <vt:lpwstr/>
      </vt:variant>
      <vt:variant>
        <vt:i4>1048588</vt:i4>
      </vt:variant>
      <vt:variant>
        <vt:i4>306</vt:i4>
      </vt:variant>
      <vt:variant>
        <vt:i4>0</vt:i4>
      </vt:variant>
      <vt:variant>
        <vt:i4>5</vt:i4>
      </vt:variant>
      <vt:variant>
        <vt:lpwstr>https://stella.regione.lazio.it/portale/</vt:lpwstr>
      </vt:variant>
      <vt:variant>
        <vt:lpwstr/>
      </vt:variant>
      <vt:variant>
        <vt:i4>7471203</vt:i4>
      </vt:variant>
      <vt:variant>
        <vt:i4>303</vt:i4>
      </vt:variant>
      <vt:variant>
        <vt:i4>0</vt:i4>
      </vt:variant>
      <vt:variant>
        <vt:i4>5</vt:i4>
      </vt:variant>
      <vt:variant>
        <vt:lpwstr>http://www.aslroma6.it/</vt:lpwstr>
      </vt:variant>
      <vt:variant>
        <vt:lpwstr/>
      </vt:variant>
      <vt:variant>
        <vt:i4>1179698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_Toc126679285</vt:lpwstr>
      </vt:variant>
      <vt:variant>
        <vt:i4>1179698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_Toc126679284</vt:lpwstr>
      </vt:variant>
      <vt:variant>
        <vt:i4>1179698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_Toc126679283</vt:lpwstr>
      </vt:variant>
      <vt:variant>
        <vt:i4>1179698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_Toc126679282</vt:lpwstr>
      </vt:variant>
      <vt:variant>
        <vt:i4>1179698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_Toc126679281</vt:lpwstr>
      </vt:variant>
      <vt:variant>
        <vt:i4>1179698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_Toc126679280</vt:lpwstr>
      </vt:variant>
      <vt:variant>
        <vt:i4>1900594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_Toc126679279</vt:lpwstr>
      </vt:variant>
      <vt:variant>
        <vt:i4>1900594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_Toc126679278</vt:lpwstr>
      </vt:variant>
      <vt:variant>
        <vt:i4>1900594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_Toc126679277</vt:lpwstr>
      </vt:variant>
      <vt:variant>
        <vt:i4>1900594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_Toc126679276</vt:lpwstr>
      </vt:variant>
      <vt:variant>
        <vt:i4>1900594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_Toc126679275</vt:lpwstr>
      </vt:variant>
      <vt:variant>
        <vt:i4>1900594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_Toc126679274</vt:lpwstr>
      </vt:variant>
      <vt:variant>
        <vt:i4>1900594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_Toc126679273</vt:lpwstr>
      </vt:variant>
      <vt:variant>
        <vt:i4>1900594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_Toc126679272</vt:lpwstr>
      </vt:variant>
      <vt:variant>
        <vt:i4>1900594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_Toc126679271</vt:lpwstr>
      </vt:variant>
      <vt:variant>
        <vt:i4>1900594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_Toc126679270</vt:lpwstr>
      </vt:variant>
      <vt:variant>
        <vt:i4>1835058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_Toc126679269</vt:lpwstr>
      </vt:variant>
      <vt:variant>
        <vt:i4>1835058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_Toc126679268</vt:lpwstr>
      </vt:variant>
      <vt:variant>
        <vt:i4>1835058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_Toc126679267</vt:lpwstr>
      </vt:variant>
      <vt:variant>
        <vt:i4>1835058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_Toc126679266</vt:lpwstr>
      </vt:variant>
      <vt:variant>
        <vt:i4>1835058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_Toc126679265</vt:lpwstr>
      </vt:variant>
      <vt:variant>
        <vt:i4>1835058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_Toc126679264</vt:lpwstr>
      </vt:variant>
      <vt:variant>
        <vt:i4>1835058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_Toc126679263</vt:lpwstr>
      </vt:variant>
      <vt:variant>
        <vt:i4>1835058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_Toc126679262</vt:lpwstr>
      </vt:variant>
      <vt:variant>
        <vt:i4>1835058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_Toc126679261</vt:lpwstr>
      </vt:variant>
      <vt:variant>
        <vt:i4>1835058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_Toc126679260</vt:lpwstr>
      </vt:variant>
      <vt:variant>
        <vt:i4>2031666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_Toc126679259</vt:lpwstr>
      </vt:variant>
      <vt:variant>
        <vt:i4>2031666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_Toc126679258</vt:lpwstr>
      </vt:variant>
      <vt:variant>
        <vt:i4>2031666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_Toc126679257</vt:lpwstr>
      </vt:variant>
      <vt:variant>
        <vt:i4>2031666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_Toc126679256</vt:lpwstr>
      </vt:variant>
      <vt:variant>
        <vt:i4>2031666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_Toc126679255</vt:lpwstr>
      </vt:variant>
      <vt:variant>
        <vt:i4>2031666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_Toc126679254</vt:lpwstr>
      </vt:variant>
      <vt:variant>
        <vt:i4>2031666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_Toc126679253</vt:lpwstr>
      </vt:variant>
      <vt:variant>
        <vt:i4>2031666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_Toc126679252</vt:lpwstr>
      </vt:variant>
      <vt:variant>
        <vt:i4>2031666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_Toc126679251</vt:lpwstr>
      </vt:variant>
      <vt:variant>
        <vt:i4>2031666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_Toc126679250</vt:lpwstr>
      </vt:variant>
      <vt:variant>
        <vt:i4>1966130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_Toc126679249</vt:lpwstr>
      </vt:variant>
      <vt:variant>
        <vt:i4>1966130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_Toc126679248</vt:lpwstr>
      </vt:variant>
      <vt:variant>
        <vt:i4>1966130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_Toc126679247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_Toc126679246</vt:lpwstr>
      </vt:variant>
      <vt:variant>
        <vt:i4>1966130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_Toc126679245</vt:lpwstr>
      </vt:variant>
      <vt:variant>
        <vt:i4>1966130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_Toc126679244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_Toc126679243</vt:lpwstr>
      </vt:variant>
      <vt:variant>
        <vt:i4>1966130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_Toc126679242</vt:lpwstr>
      </vt:variant>
      <vt:variant>
        <vt:i4>1966130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_Toc126679241</vt:lpwstr>
      </vt:variant>
      <vt:variant>
        <vt:i4>1966130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_Toc126679240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_Toc126679239</vt:lpwstr>
      </vt:variant>
      <vt:variant>
        <vt:i4>1638450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_Toc126679238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_Toc126679237</vt:lpwstr>
      </vt:variant>
      <vt:variant>
        <vt:i4>1638450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_Toc126679236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DISCIPLINARE DI GARA</dc:title>
  <dc:subject/>
  <dc:creator>Utente</dc:creator>
  <cp:keywords/>
  <dc:description/>
  <cp:lastModifiedBy>nicola gambino</cp:lastModifiedBy>
  <cp:revision>2</cp:revision>
  <cp:lastPrinted>2020-03-03T10:26:00Z</cp:lastPrinted>
  <dcterms:created xsi:type="dcterms:W3CDTF">2023-10-08T06:37:00Z</dcterms:created>
  <dcterms:modified xsi:type="dcterms:W3CDTF">2023-10-08T06:37:00Z</dcterms:modified>
</cp:coreProperties>
</file>